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807" w:rsidRPr="002508F7" w:rsidRDefault="00324807" w:rsidP="003248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324807" w:rsidRPr="002508F7" w:rsidRDefault="00324807" w:rsidP="003248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324807" w:rsidRPr="002508F7" w:rsidRDefault="00324807" w:rsidP="003248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324807" w:rsidRPr="002508F7" w:rsidRDefault="00324807" w:rsidP="003248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324807" w:rsidRPr="002508F7" w:rsidRDefault="00324807" w:rsidP="003248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4807" w:rsidRPr="002168FA" w:rsidRDefault="00324807" w:rsidP="00324807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УТВЕРЖДЕНО </w:t>
      </w:r>
    </w:p>
    <w:p w:rsidR="00324807" w:rsidRPr="002168FA" w:rsidRDefault="00324807" w:rsidP="00324807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324807" w:rsidRDefault="00324807" w:rsidP="00324807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</w:p>
    <w:p w:rsidR="00324807" w:rsidRPr="002508F7" w:rsidRDefault="00324807" w:rsidP="00324807">
      <w:pPr>
        <w:spacing w:after="0" w:line="240" w:lineRule="auto"/>
        <w:ind w:left="652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8F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2168F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2168FA">
        <w:rPr>
          <w:rFonts w:ascii="Times New Roman" w:hAnsi="Times New Roman"/>
          <w:sz w:val="24"/>
          <w:szCs w:val="24"/>
        </w:rPr>
        <w:t xml:space="preserve"> 2021 г.</w:t>
      </w:r>
    </w:p>
    <w:p w:rsidR="00324807" w:rsidRPr="002508F7" w:rsidRDefault="00324807" w:rsidP="0032480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324807" w:rsidRPr="002508F7" w:rsidRDefault="00324807" w:rsidP="003248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324807" w:rsidRPr="002508F7" w:rsidRDefault="00324807" w:rsidP="0032480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876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Операционная деятельность предприятий (организаций)</w:t>
      </w: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24807" w:rsidRDefault="00324807" w:rsidP="00324807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324807" w:rsidRPr="002508F7" w:rsidRDefault="00324807" w:rsidP="0032480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38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324807" w:rsidRPr="002508F7" w:rsidRDefault="00324807" w:rsidP="00324807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«Экономика предприятий и организаций»</w:t>
      </w:r>
    </w:p>
    <w:p w:rsidR="00324807" w:rsidRPr="002508F7" w:rsidRDefault="00324807" w:rsidP="0032480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21 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24807" w:rsidRPr="002508F7" w:rsidRDefault="00324807" w:rsidP="003248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324807" w:rsidRPr="00D15DAE" w:rsidRDefault="00324807" w:rsidP="0032480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976C56">
        <w:rPr>
          <w:rFonts w:ascii="Times New Roman" w:eastAsia="Times New Roman" w:hAnsi="Times New Roman"/>
          <w:bCs/>
          <w:sz w:val="24"/>
          <w:szCs w:val="24"/>
          <w:lang w:eastAsia="ru-RU"/>
        </w:rPr>
        <w:t>Операционная деятельность предприятий (организаций)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324807" w:rsidRPr="000C1A39" w:rsidRDefault="00324807" w:rsidP="00324807">
      <w:pPr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Style w:val="font12"/>
          <w:rFonts w:eastAsia="Calibri"/>
          <w:i/>
          <w:sz w:val="17"/>
          <w:szCs w:val="17"/>
          <w:lang w:eastAsia="ru-RU"/>
        </w:rPr>
      </w:pP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0C1A39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0C1A39">
        <w:rPr>
          <w:rFonts w:ascii="Times New Roman" w:hAnsi="Times New Roman"/>
          <w:color w:val="000000"/>
          <w:sz w:val="24"/>
          <w:szCs w:val="24"/>
        </w:rPr>
        <w:t>приказом Министерства образования и науки РФ от 12.08.2020 г., № 954</w:t>
      </w:r>
      <w:r w:rsidRPr="000C1A39">
        <w:rPr>
          <w:rStyle w:val="font12"/>
          <w:rFonts w:eastAsiaTheme="minorHAnsi"/>
        </w:rPr>
        <w:t>;</w:t>
      </w:r>
    </w:p>
    <w:p w:rsidR="00324807" w:rsidRPr="000C1A39" w:rsidRDefault="00324807" w:rsidP="00324807">
      <w:pPr>
        <w:numPr>
          <w:ilvl w:val="0"/>
          <w:numId w:val="3"/>
        </w:numPr>
        <w:tabs>
          <w:tab w:val="left" w:pos="284"/>
        </w:tabs>
        <w:spacing w:before="120"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25.02.2021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6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2480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2508F7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324807" w:rsidRPr="002508F7" w:rsidTr="00983049">
        <w:tc>
          <w:tcPr>
            <w:tcW w:w="4503" w:type="dxa"/>
          </w:tcPr>
          <w:p w:rsidR="00324807" w:rsidRPr="002508F7" w:rsidRDefault="00324807" w:rsidP="00983049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2508F7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50" w:type="dxa"/>
          </w:tcPr>
          <w:p w:rsidR="00324807" w:rsidRPr="002508F7" w:rsidRDefault="00324807" w:rsidP="00983049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2508F7">
              <w:rPr>
                <w:i/>
                <w:sz w:val="24"/>
                <w:szCs w:val="24"/>
              </w:rPr>
              <w:t>кафедра</w:t>
            </w:r>
          </w:p>
        </w:tc>
      </w:tr>
      <w:tr w:rsidR="00324807" w:rsidRPr="002508F7" w:rsidTr="00983049">
        <w:tc>
          <w:tcPr>
            <w:tcW w:w="4503" w:type="dxa"/>
          </w:tcPr>
          <w:p w:rsidR="00324807" w:rsidRPr="00544005" w:rsidRDefault="00324807" w:rsidP="0098304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Андряшина Н.С.,</w:t>
            </w:r>
            <w:r w:rsidRPr="008F01DA">
              <w:rPr>
                <w:sz w:val="24"/>
                <w:szCs w:val="24"/>
              </w:rPr>
              <w:t xml:space="preserve"> 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324807" w:rsidRPr="00DB597C" w:rsidRDefault="00324807" w:rsidP="0098304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8F01DA">
              <w:rPr>
                <w:sz w:val="24"/>
                <w:szCs w:val="24"/>
              </w:rPr>
              <w:t>Экономика предприятия</w:t>
            </w:r>
          </w:p>
        </w:tc>
      </w:tr>
      <w:tr w:rsidR="00324807" w:rsidRPr="002508F7" w:rsidTr="00983049">
        <w:tc>
          <w:tcPr>
            <w:tcW w:w="4503" w:type="dxa"/>
          </w:tcPr>
          <w:p w:rsidR="00324807" w:rsidRPr="00544005" w:rsidRDefault="00324807" w:rsidP="0098304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С.Н.,</w:t>
            </w:r>
            <w:r w:rsidRPr="008F01DA">
              <w:rPr>
                <w:sz w:val="24"/>
                <w:szCs w:val="24"/>
              </w:rPr>
              <w:t xml:space="preserve"> 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324807" w:rsidRPr="00DB597C" w:rsidRDefault="00324807" w:rsidP="0098304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8F01DA">
              <w:rPr>
                <w:sz w:val="24"/>
                <w:szCs w:val="24"/>
              </w:rPr>
              <w:t>Экономика предприятия</w:t>
            </w:r>
          </w:p>
        </w:tc>
      </w:tr>
      <w:tr w:rsidR="00324807" w:rsidRPr="002508F7" w:rsidTr="00983049">
        <w:tc>
          <w:tcPr>
            <w:tcW w:w="4503" w:type="dxa"/>
          </w:tcPr>
          <w:p w:rsidR="00324807" w:rsidRPr="00544005" w:rsidRDefault="00324807" w:rsidP="0098304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Гарина Е.П.,</w:t>
            </w:r>
            <w:r w:rsidRPr="008F01DA">
              <w:rPr>
                <w:sz w:val="24"/>
                <w:szCs w:val="24"/>
              </w:rPr>
              <w:t xml:space="preserve"> 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324807" w:rsidRPr="00DB597C" w:rsidRDefault="00324807" w:rsidP="0098304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8F01DA">
              <w:rPr>
                <w:sz w:val="24"/>
                <w:szCs w:val="24"/>
              </w:rPr>
              <w:t>Экономика предприятия</w:t>
            </w:r>
          </w:p>
        </w:tc>
      </w:tr>
      <w:tr w:rsidR="00324807" w:rsidRPr="002508F7" w:rsidTr="00983049">
        <w:tc>
          <w:tcPr>
            <w:tcW w:w="4503" w:type="dxa"/>
          </w:tcPr>
          <w:p w:rsidR="00324807" w:rsidRDefault="00324807" w:rsidP="0098304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Козлова Е.П., к.э.н., доцент</w:t>
            </w:r>
          </w:p>
        </w:tc>
        <w:tc>
          <w:tcPr>
            <w:tcW w:w="5350" w:type="dxa"/>
          </w:tcPr>
          <w:p w:rsidR="00324807" w:rsidRPr="008F01DA" w:rsidRDefault="00324807" w:rsidP="0098304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 w:rsidRPr="000C1A39">
              <w:rPr>
                <w:sz w:val="24"/>
                <w:szCs w:val="24"/>
              </w:rPr>
              <w:t>Экономика предприятия</w:t>
            </w:r>
          </w:p>
        </w:tc>
      </w:tr>
    </w:tbl>
    <w:p w:rsidR="00324807" w:rsidRPr="002508F7" w:rsidRDefault="00324807" w:rsidP="0032480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Экономики предприятия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24.02.2021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324807" w:rsidRPr="00DB597C" w:rsidRDefault="00324807" w:rsidP="0032480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24807" w:rsidRPr="002508F7" w:rsidRDefault="00324807" w:rsidP="00324807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9B62F2" w:rsidRDefault="009B62F2" w:rsidP="00D15DAE">
      <w:pPr>
        <w:spacing w:after="0" w:line="360" w:lineRule="auto"/>
        <w:ind w:left="-851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A24044" w:rsidRPr="00DB597C" w:rsidRDefault="00A24044" w:rsidP="00D15DAE">
      <w:pPr>
        <w:spacing w:after="0" w:line="360" w:lineRule="auto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F67D85"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A32CDF">
        <w:rPr>
          <w:rFonts w:ascii="Times New Roman" w:hAnsi="Times New Roman"/>
          <w:sz w:val="24"/>
          <w:szCs w:val="24"/>
          <w:lang w:eastAsia="ru-RU"/>
        </w:rPr>
        <w:t>5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7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8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Программы дисциплин о</w:t>
      </w:r>
      <w:r w:rsidR="00440289">
        <w:rPr>
          <w:rFonts w:ascii="Times New Roman" w:hAnsi="Times New Roman"/>
          <w:sz w:val="24"/>
          <w:szCs w:val="24"/>
          <w:lang w:eastAsia="ru-RU"/>
        </w:rPr>
        <w:t>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9</w:t>
      </w:r>
    </w:p>
    <w:p w:rsidR="009B62F2" w:rsidRPr="00C87266" w:rsidRDefault="009B62F2" w:rsidP="002D7AB8">
      <w:pPr>
        <w:numPr>
          <w:ilvl w:val="1"/>
          <w:numId w:val="2"/>
        </w:numPr>
        <w:tabs>
          <w:tab w:val="left" w:pos="993"/>
          <w:tab w:val="left" w:leader="dot" w:pos="9356"/>
        </w:tabs>
        <w:spacing w:after="0" w:line="360" w:lineRule="auto"/>
        <w:ind w:left="426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2D7AB8" w:rsidRPr="002D7AB8">
        <w:rPr>
          <w:rFonts w:ascii="Times New Roman" w:hAnsi="Times New Roman"/>
          <w:sz w:val="24"/>
          <w:szCs w:val="24"/>
          <w:lang w:eastAsia="ru-RU"/>
        </w:rPr>
        <w:t>Основы организации операционной деятельности промышленного предприятия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9</w:t>
      </w:r>
    </w:p>
    <w:p w:rsidR="00C87266" w:rsidRPr="00C87266" w:rsidRDefault="00C87266" w:rsidP="002D7AB8">
      <w:pPr>
        <w:numPr>
          <w:ilvl w:val="1"/>
          <w:numId w:val="2"/>
        </w:numPr>
        <w:tabs>
          <w:tab w:val="left" w:pos="993"/>
          <w:tab w:val="left" w:leader="dot" w:pos="9356"/>
        </w:tabs>
        <w:spacing w:after="0" w:line="360" w:lineRule="auto"/>
        <w:ind w:left="426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2D7AB8" w:rsidRPr="002D7AB8">
        <w:rPr>
          <w:rFonts w:ascii="Times New Roman" w:hAnsi="Times New Roman"/>
          <w:sz w:val="24"/>
          <w:szCs w:val="24"/>
        </w:rPr>
        <w:t>Производственные системы и технологии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1</w:t>
      </w:r>
      <w:r w:rsidR="00A32CDF">
        <w:rPr>
          <w:rFonts w:ascii="Times New Roman" w:hAnsi="Times New Roman"/>
          <w:sz w:val="24"/>
          <w:szCs w:val="24"/>
          <w:lang w:eastAsia="ru-RU"/>
        </w:rPr>
        <w:t>5</w:t>
      </w:r>
    </w:p>
    <w:p w:rsidR="009B62F2" w:rsidRPr="00D55726" w:rsidRDefault="009B62F2" w:rsidP="002D7AB8">
      <w:pPr>
        <w:numPr>
          <w:ilvl w:val="1"/>
          <w:numId w:val="2"/>
        </w:numPr>
        <w:tabs>
          <w:tab w:val="left" w:pos="993"/>
          <w:tab w:val="left" w:leader="dot" w:pos="9356"/>
        </w:tabs>
        <w:spacing w:after="0" w:line="360" w:lineRule="auto"/>
        <w:ind w:left="426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2D7AB8" w:rsidRPr="002D7AB8">
        <w:rPr>
          <w:rFonts w:ascii="Times New Roman" w:hAnsi="Times New Roman"/>
          <w:sz w:val="24"/>
          <w:szCs w:val="24"/>
          <w:lang w:eastAsia="ru-RU"/>
        </w:rPr>
        <w:t>Управление затратами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A32CDF">
        <w:rPr>
          <w:rFonts w:ascii="Times New Roman" w:hAnsi="Times New Roman"/>
          <w:sz w:val="24"/>
          <w:szCs w:val="24"/>
          <w:lang w:eastAsia="ru-RU"/>
        </w:rPr>
        <w:t>20</w:t>
      </w:r>
    </w:p>
    <w:p w:rsidR="009B62F2" w:rsidRPr="00D55726" w:rsidRDefault="009B62F2" w:rsidP="002D7AB8">
      <w:pPr>
        <w:numPr>
          <w:ilvl w:val="1"/>
          <w:numId w:val="2"/>
        </w:numPr>
        <w:tabs>
          <w:tab w:val="left" w:pos="993"/>
          <w:tab w:val="left" w:leader="dot" w:pos="9356"/>
        </w:tabs>
        <w:spacing w:after="0" w:line="360" w:lineRule="auto"/>
        <w:ind w:left="426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2D7AB8" w:rsidRPr="002D7AB8">
        <w:rPr>
          <w:rFonts w:ascii="Times New Roman" w:hAnsi="Times New Roman"/>
          <w:sz w:val="24"/>
          <w:szCs w:val="24"/>
        </w:rPr>
        <w:t>Комплексный анализ хозяйственной деятельности организации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987BB7">
        <w:rPr>
          <w:rFonts w:ascii="Times New Roman" w:hAnsi="Times New Roman"/>
          <w:sz w:val="24"/>
          <w:szCs w:val="24"/>
          <w:lang w:eastAsia="ru-RU"/>
        </w:rPr>
        <w:t>2</w:t>
      </w:r>
      <w:r w:rsidR="00A32CDF">
        <w:rPr>
          <w:rFonts w:ascii="Times New Roman" w:hAnsi="Times New Roman"/>
          <w:sz w:val="24"/>
          <w:szCs w:val="24"/>
          <w:lang w:eastAsia="ru-RU"/>
        </w:rPr>
        <w:t>5</w:t>
      </w:r>
    </w:p>
    <w:p w:rsidR="00257321" w:rsidRDefault="00257321" w:rsidP="002D7AB8">
      <w:pPr>
        <w:numPr>
          <w:ilvl w:val="1"/>
          <w:numId w:val="2"/>
        </w:numPr>
        <w:tabs>
          <w:tab w:val="left" w:pos="993"/>
          <w:tab w:val="left" w:leader="dot" w:pos="9356"/>
        </w:tabs>
        <w:spacing w:after="0" w:line="360" w:lineRule="auto"/>
        <w:ind w:left="426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2D7AB8" w:rsidRPr="002D7AB8">
        <w:rPr>
          <w:rFonts w:ascii="Times New Roman" w:hAnsi="Times New Roman"/>
          <w:sz w:val="24"/>
          <w:szCs w:val="24"/>
          <w:lang w:eastAsia="ru-RU"/>
        </w:rPr>
        <w:t>Создание продукта в промышленности</w:t>
      </w:r>
      <w:r w:rsidRPr="00D55726">
        <w:rPr>
          <w:rFonts w:ascii="Times New Roman" w:hAnsi="Times New Roman"/>
          <w:sz w:val="24"/>
          <w:szCs w:val="24"/>
          <w:lang w:eastAsia="ru-RU"/>
        </w:rPr>
        <w:t>»</w:t>
      </w:r>
      <w:r w:rsidR="00F67D85">
        <w:rPr>
          <w:rFonts w:ascii="Times New Roman" w:hAnsi="Times New Roman"/>
          <w:sz w:val="24"/>
          <w:szCs w:val="24"/>
          <w:lang w:eastAsia="ru-RU"/>
        </w:rPr>
        <w:tab/>
      </w:r>
      <w:r w:rsidR="00A32CDF">
        <w:rPr>
          <w:rFonts w:ascii="Times New Roman" w:hAnsi="Times New Roman"/>
          <w:sz w:val="24"/>
          <w:szCs w:val="24"/>
          <w:lang w:eastAsia="ru-RU"/>
        </w:rPr>
        <w:t>30</w:t>
      </w:r>
    </w:p>
    <w:p w:rsidR="005032EB" w:rsidRPr="002D7AB8" w:rsidRDefault="00317649" w:rsidP="002D7AB8">
      <w:pPr>
        <w:numPr>
          <w:ilvl w:val="1"/>
          <w:numId w:val="2"/>
        </w:numPr>
        <w:tabs>
          <w:tab w:val="left" w:pos="993"/>
          <w:tab w:val="left" w:leader="dot" w:pos="9356"/>
        </w:tabs>
        <w:spacing w:after="0" w:line="360" w:lineRule="auto"/>
        <w:ind w:left="426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E6448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032EB" w:rsidRPr="00E6448F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2D7AB8" w:rsidRPr="002D7AB8">
        <w:rPr>
          <w:rFonts w:ascii="Times New Roman" w:hAnsi="Times New Roman"/>
          <w:sz w:val="24"/>
          <w:szCs w:val="24"/>
        </w:rPr>
        <w:t>Управление производством и закупками</w:t>
      </w:r>
      <w:r w:rsidR="00C44EB3">
        <w:rPr>
          <w:rFonts w:ascii="Times New Roman" w:hAnsi="Times New Roman"/>
          <w:sz w:val="24"/>
          <w:szCs w:val="24"/>
          <w:lang w:eastAsia="ru-RU"/>
        </w:rPr>
        <w:t>»</w:t>
      </w:r>
      <w:r w:rsidR="00C44EB3">
        <w:rPr>
          <w:rFonts w:ascii="Times New Roman" w:hAnsi="Times New Roman"/>
          <w:sz w:val="24"/>
          <w:szCs w:val="24"/>
          <w:lang w:eastAsia="ru-RU"/>
        </w:rPr>
        <w:tab/>
        <w:t>3</w:t>
      </w:r>
      <w:r w:rsidR="00A32CDF">
        <w:rPr>
          <w:rFonts w:ascii="Times New Roman" w:hAnsi="Times New Roman"/>
          <w:sz w:val="24"/>
          <w:szCs w:val="24"/>
          <w:lang w:eastAsia="ru-RU"/>
        </w:rPr>
        <w:t>5</w:t>
      </w:r>
    </w:p>
    <w:p w:rsidR="002D7AB8" w:rsidRDefault="002D7AB8" w:rsidP="002D7AB8">
      <w:pPr>
        <w:numPr>
          <w:ilvl w:val="1"/>
          <w:numId w:val="2"/>
        </w:numPr>
        <w:tabs>
          <w:tab w:val="left" w:pos="993"/>
          <w:tab w:val="left" w:leader="dot" w:pos="9356"/>
        </w:tabs>
        <w:spacing w:after="0" w:line="360" w:lineRule="auto"/>
        <w:ind w:left="426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2D7AB8">
        <w:rPr>
          <w:rFonts w:ascii="Times New Roman" w:hAnsi="Times New Roman"/>
          <w:sz w:val="24"/>
          <w:szCs w:val="24"/>
          <w:lang w:eastAsia="ru-RU"/>
        </w:rPr>
        <w:t>Программа дисциплины «Ценообразование на продукцию предприятий отрасли»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="00A32CDF">
        <w:rPr>
          <w:rFonts w:ascii="Times New Roman" w:hAnsi="Times New Roman"/>
          <w:sz w:val="24"/>
          <w:szCs w:val="24"/>
          <w:lang w:eastAsia="ru-RU"/>
        </w:rPr>
        <w:t>40</w:t>
      </w:r>
    </w:p>
    <w:p w:rsidR="002D7AB8" w:rsidRPr="002D7AB8" w:rsidRDefault="002D7AB8" w:rsidP="002D7AB8">
      <w:pPr>
        <w:numPr>
          <w:ilvl w:val="1"/>
          <w:numId w:val="2"/>
        </w:numPr>
        <w:tabs>
          <w:tab w:val="left" w:pos="993"/>
          <w:tab w:val="left" w:leader="dot" w:pos="9356"/>
        </w:tabs>
        <w:spacing w:after="0" w:line="360" w:lineRule="auto"/>
        <w:ind w:left="426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E6448F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2D7AB8">
        <w:rPr>
          <w:rFonts w:ascii="Times New Roman" w:hAnsi="Times New Roman"/>
          <w:sz w:val="24"/>
          <w:szCs w:val="24"/>
        </w:rPr>
        <w:t>Производственная логистика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="00A32CDF">
        <w:rPr>
          <w:rFonts w:ascii="Times New Roman" w:hAnsi="Times New Roman"/>
          <w:sz w:val="24"/>
          <w:szCs w:val="24"/>
          <w:lang w:eastAsia="ru-RU"/>
        </w:rPr>
        <w:t>45</w:t>
      </w:r>
    </w:p>
    <w:p w:rsidR="002D7AB8" w:rsidRPr="00E6448F" w:rsidRDefault="002D7AB8" w:rsidP="002D7AB8">
      <w:pPr>
        <w:numPr>
          <w:ilvl w:val="1"/>
          <w:numId w:val="2"/>
        </w:numPr>
        <w:tabs>
          <w:tab w:val="left" w:pos="993"/>
          <w:tab w:val="left" w:leader="dot" w:pos="9356"/>
        </w:tabs>
        <w:spacing w:after="0" w:line="360" w:lineRule="auto"/>
        <w:ind w:left="426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2D7AB8">
        <w:rPr>
          <w:rFonts w:ascii="Times New Roman" w:hAnsi="Times New Roman"/>
          <w:sz w:val="24"/>
          <w:szCs w:val="24"/>
          <w:lang w:eastAsia="ru-RU"/>
        </w:rPr>
        <w:t>Программа дисциплины «Бизнес-аналитика»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="00A32CDF">
        <w:rPr>
          <w:rFonts w:ascii="Times New Roman" w:hAnsi="Times New Roman"/>
          <w:sz w:val="24"/>
          <w:szCs w:val="24"/>
          <w:lang w:eastAsia="ru-RU"/>
        </w:rPr>
        <w:t>50</w:t>
      </w:r>
    </w:p>
    <w:p w:rsidR="009B62F2" w:rsidRPr="002C0402" w:rsidRDefault="00F401C6" w:rsidP="00F46350">
      <w:pPr>
        <w:pStyle w:val="a5"/>
        <w:numPr>
          <w:ilvl w:val="0"/>
          <w:numId w:val="2"/>
        </w:numPr>
        <w:tabs>
          <w:tab w:val="left" w:pos="1134"/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2C0402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 w:rsidRPr="002C040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32CDF">
        <w:rPr>
          <w:rFonts w:ascii="Times New Roman" w:eastAsia="Times New Roman" w:hAnsi="Times New Roman"/>
          <w:sz w:val="24"/>
          <w:szCs w:val="24"/>
          <w:lang w:eastAsia="ru-RU"/>
        </w:rPr>
        <w:t>55</w:t>
      </w:r>
    </w:p>
    <w:p w:rsidR="002D7AB8" w:rsidRPr="002D7AB8" w:rsidRDefault="002D7AB8" w:rsidP="002D7AB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830B7A" w:rsidRPr="00DB597C" w:rsidRDefault="009B62F2" w:rsidP="00830B7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="00830B7A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общепрофессиональные и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</w:t>
      </w:r>
      <w:r w:rsidR="00BD5A56">
        <w:rPr>
          <w:rFonts w:ascii="Times New Roman" w:eastAsia="Times New Roman" w:hAnsi="Times New Roman"/>
          <w:sz w:val="24"/>
          <w:szCs w:val="24"/>
          <w:lang w:eastAsia="ru-RU"/>
        </w:rPr>
        <w:t xml:space="preserve">но-экономическую, аналитическую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деятельность.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2D7AB8" w:rsidRPr="002D7AB8">
        <w:rPr>
          <w:rFonts w:ascii="Times New Roman" w:eastAsia="Times New Roman" w:hAnsi="Times New Roman"/>
          <w:sz w:val="24"/>
          <w:szCs w:val="24"/>
          <w:lang w:eastAsia="ru-RU"/>
        </w:rPr>
        <w:t>Операционная деятельность предприятий (организаций)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общепрофессиональных и профессиональных компетенций.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CC7867" w:rsidRPr="003C092E" w:rsidRDefault="00CC7867" w:rsidP="00CC786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A3A7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7AB8">
        <w:rPr>
          <w:rFonts w:ascii="Times New Roman" w:eastAsia="Times New Roman" w:hAnsi="Times New Roman"/>
          <w:sz w:val="24"/>
          <w:szCs w:val="24"/>
          <w:lang w:eastAsia="ru-RU"/>
        </w:rPr>
        <w:t>третьем</w:t>
      </w:r>
      <w:r w:rsidR="00CA3A7E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2D7AB8">
        <w:rPr>
          <w:rFonts w:ascii="Times New Roman" w:eastAsia="Times New Roman" w:hAnsi="Times New Roman"/>
          <w:sz w:val="24"/>
          <w:szCs w:val="24"/>
          <w:lang w:eastAsia="ru-RU"/>
        </w:rPr>
        <w:t>четвертом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</w:t>
      </w:r>
      <w:r w:rsidR="00CA3A7E">
        <w:rPr>
          <w:rFonts w:ascii="Times New Roman" w:eastAsia="Times New Roman" w:hAnsi="Times New Roman"/>
          <w:sz w:val="24"/>
          <w:szCs w:val="24"/>
          <w:lang w:eastAsia="ru-RU"/>
        </w:rPr>
        <w:t>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B7A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требующий диагностично поставленных целей обучения, структурированность содержания, управляемость и этапность обучения.</w:t>
      </w:r>
    </w:p>
    <w:p w:rsidR="00CA3A7E" w:rsidRDefault="00CA3A7E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Личностно-деятельностный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2D7AB8" w:rsidRDefault="002D7AB8" w:rsidP="002D7AB8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7AB8" w:rsidRDefault="002D7AB8" w:rsidP="002D7AB8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7AB8" w:rsidRDefault="002D7AB8" w:rsidP="002D7AB8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7AB8" w:rsidRDefault="002D7AB8" w:rsidP="002D7AB8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7AB8" w:rsidRDefault="002D7AB8" w:rsidP="002D7AB8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0DFB" w:rsidRDefault="00290DFB" w:rsidP="00830B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30B7A" w:rsidRPr="00DB597C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6639F6" w:rsidRPr="006639F6" w:rsidRDefault="006639F6" w:rsidP="006639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6639F6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: создать условия для формирования у обучающихся общепрофессиональных и профессиональных компетенций, способствующих его социальной мобильности и устойчивости на рынке труда, а также компетентностей в предметных областях.</w:t>
      </w:r>
    </w:p>
    <w:p w:rsidR="006639F6" w:rsidRPr="006639F6" w:rsidRDefault="006639F6" w:rsidP="006639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6639F6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639F6" w:rsidRPr="006639F6" w:rsidRDefault="006639F6" w:rsidP="006639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 xml:space="preserve">1. Формирование у обучающихся фундаментальных знаний, необходимых для решения задач в будущей профессиональной деятельности. </w:t>
      </w:r>
    </w:p>
    <w:p w:rsidR="006639F6" w:rsidRPr="006639F6" w:rsidRDefault="006639F6" w:rsidP="006639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2. Создание предметной информационной базы для формирования определенных навыков применения организаторских способностей в области управления операционной деятельностью организаций.</w:t>
      </w:r>
    </w:p>
    <w:p w:rsidR="00070A48" w:rsidRDefault="006639F6" w:rsidP="006639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3. Формирование профессионально-значимых качеств личности обучающихся, необходимых для реализации расчетно-экономической, аналитической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290DFB" w:rsidRDefault="00290DFB" w:rsidP="00147DC1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30B7A" w:rsidRDefault="00830B7A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BD5A56" w:rsidRDefault="00BD5A56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ОПК-4</w:t>
      </w:r>
      <w:r w:rsidR="005A7928">
        <w:rPr>
          <w:rFonts w:ascii="Times New Roman" w:hAnsi="Times New Roman"/>
          <w:sz w:val="24"/>
          <w:szCs w:val="24"/>
        </w:rPr>
        <w:t xml:space="preserve"> – </w:t>
      </w:r>
      <w:r w:rsidR="005A7928" w:rsidRPr="005A7928">
        <w:rPr>
          <w:rFonts w:ascii="Times New Roman" w:hAnsi="Times New Roman"/>
          <w:sz w:val="24"/>
          <w:szCs w:val="24"/>
        </w:rPr>
        <w:t>Способен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6639F6" w:rsidRDefault="00BD5A56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–</w:t>
      </w:r>
      <w:r w:rsidR="005A7928">
        <w:rPr>
          <w:rFonts w:ascii="Times New Roman" w:hAnsi="Times New Roman"/>
          <w:sz w:val="24"/>
          <w:szCs w:val="24"/>
        </w:rPr>
        <w:t xml:space="preserve"> </w:t>
      </w:r>
      <w:r w:rsidR="005A7928" w:rsidRPr="005A7928">
        <w:rPr>
          <w:rFonts w:ascii="Times New Roman" w:hAnsi="Times New Roman"/>
          <w:sz w:val="24"/>
          <w:szCs w:val="24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6639F6">
        <w:rPr>
          <w:rFonts w:ascii="Times New Roman" w:hAnsi="Times New Roman"/>
          <w:sz w:val="24"/>
          <w:szCs w:val="24"/>
        </w:rPr>
        <w:t>;</w:t>
      </w:r>
    </w:p>
    <w:p w:rsidR="00BD5A56" w:rsidRDefault="006639F6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ПК-2 – </w:t>
      </w:r>
      <w:r w:rsidRPr="006639F6">
        <w:rPr>
          <w:rFonts w:ascii="Times New Roman" w:hAnsi="Times New Roman"/>
          <w:sz w:val="24"/>
          <w:szCs w:val="24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 w:rsidR="005A7928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1988"/>
        <w:gridCol w:w="3645"/>
        <w:gridCol w:w="1641"/>
        <w:gridCol w:w="1824"/>
      </w:tblGrid>
      <w:tr w:rsidR="00F72EF8" w:rsidRPr="00F72EF8" w:rsidTr="00F72EF8">
        <w:tc>
          <w:tcPr>
            <w:tcW w:w="764" w:type="dxa"/>
          </w:tcPr>
          <w:p w:rsidR="00F72EF8" w:rsidRPr="00F72EF8" w:rsidRDefault="00F72EF8" w:rsidP="007C1DB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F72EF8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1896" w:type="dxa"/>
          </w:tcPr>
          <w:p w:rsidR="00F72EF8" w:rsidRPr="00F72EF8" w:rsidRDefault="00F72EF8" w:rsidP="007C1D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72EF8">
              <w:rPr>
                <w:rFonts w:ascii="Times New Roman" w:hAnsi="Times New Roman"/>
                <w:lang w:eastAsia="ru-RU"/>
              </w:rPr>
              <w:t>Содержание образовательных</w:t>
            </w:r>
          </w:p>
          <w:p w:rsidR="00F72EF8" w:rsidRPr="00F72EF8" w:rsidRDefault="00F72EF8" w:rsidP="007C1D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72EF8">
              <w:rPr>
                <w:rFonts w:ascii="Times New Roman" w:hAnsi="Times New Roman"/>
                <w:lang w:eastAsia="ru-RU"/>
              </w:rPr>
              <w:t>результатов</w:t>
            </w:r>
          </w:p>
        </w:tc>
        <w:tc>
          <w:tcPr>
            <w:tcW w:w="3728" w:type="dxa"/>
          </w:tcPr>
          <w:p w:rsidR="00F72EF8" w:rsidRPr="00F72EF8" w:rsidRDefault="00F72EF8" w:rsidP="007C1DB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72EF8"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641" w:type="dxa"/>
          </w:tcPr>
          <w:p w:rsidR="00F72EF8" w:rsidRPr="00F72EF8" w:rsidRDefault="00F72EF8" w:rsidP="007C1DB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72EF8">
              <w:rPr>
                <w:rFonts w:ascii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824" w:type="dxa"/>
          </w:tcPr>
          <w:p w:rsidR="00F72EF8" w:rsidRPr="00F72EF8" w:rsidRDefault="00F72EF8" w:rsidP="007C1DB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72EF8">
              <w:rPr>
                <w:rFonts w:ascii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72EF8" w:rsidRPr="00F72EF8" w:rsidTr="00F72EF8">
        <w:trPr>
          <w:trHeight w:val="274"/>
        </w:trPr>
        <w:tc>
          <w:tcPr>
            <w:tcW w:w="764" w:type="dxa"/>
          </w:tcPr>
          <w:p w:rsidR="00F72EF8" w:rsidRPr="00F72EF8" w:rsidRDefault="00F72EF8" w:rsidP="007C1DB9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F72EF8">
              <w:rPr>
                <w:rFonts w:ascii="Times New Roman" w:hAnsi="Times New Roman"/>
              </w:rPr>
              <w:t>ОР. 1</w:t>
            </w:r>
          </w:p>
        </w:tc>
        <w:tc>
          <w:tcPr>
            <w:tcW w:w="1896" w:type="dxa"/>
            <w:vAlign w:val="center"/>
          </w:tcPr>
          <w:p w:rsidR="00F72EF8" w:rsidRPr="00F72EF8" w:rsidRDefault="00F72EF8" w:rsidP="007C1DB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2EF8">
              <w:rPr>
                <w:rFonts w:ascii="Times New Roman" w:hAnsi="Times New Roman"/>
              </w:rPr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3728" w:type="dxa"/>
            <w:vAlign w:val="center"/>
          </w:tcPr>
          <w:p w:rsidR="00F72EF8" w:rsidRPr="00F72EF8" w:rsidRDefault="00F72EF8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ОПК 4.2</w:t>
            </w:r>
            <w:r w:rsidRPr="00F72EF8">
              <w:t xml:space="preserve"> </w:t>
            </w:r>
            <w:r w:rsidRPr="00F72EF8">
              <w:rPr>
                <w:rFonts w:ascii="Times New Roman" w:hAnsi="Times New Roman"/>
                <w:color w:val="000000"/>
                <w:lang w:eastAsia="ru-RU"/>
              </w:rPr>
              <w:t>Применяет современные методы управления для повышения эффективности деятельности организации</w:t>
            </w:r>
          </w:p>
          <w:p w:rsidR="00F72EF8" w:rsidRPr="00F72EF8" w:rsidRDefault="00F72EF8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ОПК 4.3</w:t>
            </w:r>
            <w:r w:rsidRPr="00F72EF8">
              <w:t xml:space="preserve"> </w:t>
            </w:r>
            <w:r w:rsidRPr="00F72EF8">
              <w:rPr>
                <w:rFonts w:ascii="Times New Roman" w:hAnsi="Times New Roman"/>
                <w:color w:val="000000"/>
                <w:lang w:eastAsia="ru-RU"/>
              </w:rPr>
              <w:t>Разрабатывает эффективные управленческие решения на основе анализа</w:t>
            </w:r>
          </w:p>
          <w:p w:rsidR="00F72EF8" w:rsidRPr="00F72EF8" w:rsidRDefault="00F72EF8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F72EF8" w:rsidRPr="00F72EF8" w:rsidRDefault="00F72EF8" w:rsidP="007C1D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 xml:space="preserve">ПК.1.2. Участвует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F72EF8" w:rsidRPr="00F72EF8" w:rsidRDefault="00F72EF8" w:rsidP="007C1D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lastRenderedPageBreak/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F72EF8" w:rsidRPr="00F72EF8" w:rsidRDefault="00F72EF8" w:rsidP="007C1D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F72EF8" w:rsidRPr="00F72EF8" w:rsidRDefault="00F72EF8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1641" w:type="dxa"/>
          </w:tcPr>
          <w:p w:rsidR="00F72EF8" w:rsidRPr="00F72EF8" w:rsidRDefault="00F72EF8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72EF8">
              <w:rPr>
                <w:rFonts w:ascii="Times New Roman" w:hAnsi="Times New Roman"/>
              </w:rPr>
              <w:lastRenderedPageBreak/>
              <w:t>словесные 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1824" w:type="dxa"/>
          </w:tcPr>
          <w:p w:rsidR="00F72EF8" w:rsidRPr="00F72EF8" w:rsidRDefault="00F72EF8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 w:rsidRPr="00F72EF8">
              <w:rPr>
                <w:rFonts w:ascii="Times New Roman" w:hAnsi="Times New Roman"/>
                <w:iCs/>
                <w:lang w:eastAsia="ru-RU"/>
              </w:rPr>
              <w:t>Практическое задание</w:t>
            </w:r>
          </w:p>
          <w:p w:rsidR="00F72EF8" w:rsidRPr="00F72EF8" w:rsidRDefault="00F72EF8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 w:rsidRPr="00F72EF8">
              <w:rPr>
                <w:rFonts w:ascii="Times New Roman" w:hAnsi="Times New Roman"/>
                <w:iCs/>
                <w:lang w:eastAsia="ru-RU"/>
              </w:rPr>
              <w:t>Тест</w:t>
            </w:r>
          </w:p>
        </w:tc>
      </w:tr>
      <w:tr w:rsidR="00F72EF8" w:rsidRPr="00F72EF8" w:rsidTr="00F72EF8">
        <w:trPr>
          <w:trHeight w:val="1633"/>
        </w:trPr>
        <w:tc>
          <w:tcPr>
            <w:tcW w:w="764" w:type="dxa"/>
          </w:tcPr>
          <w:p w:rsidR="00F72EF8" w:rsidRPr="00F72EF8" w:rsidRDefault="00F72EF8" w:rsidP="007C1D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2EF8">
              <w:rPr>
                <w:rFonts w:ascii="Times New Roman" w:hAnsi="Times New Roman"/>
              </w:rPr>
              <w:t>ОР. 2</w:t>
            </w:r>
          </w:p>
        </w:tc>
        <w:tc>
          <w:tcPr>
            <w:tcW w:w="1896" w:type="dxa"/>
            <w:vAlign w:val="center"/>
          </w:tcPr>
          <w:p w:rsidR="00F72EF8" w:rsidRPr="00F72EF8" w:rsidRDefault="00F72EF8" w:rsidP="007C1DB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</w:rPr>
            </w:pPr>
            <w:r w:rsidRPr="00F72EF8">
              <w:rPr>
                <w:rStyle w:val="blk"/>
                <w:rFonts w:ascii="Times New Roman" w:hAnsi="Times New Roman"/>
                <w:color w:val="000000"/>
              </w:rPr>
              <w:t>Демонстрирует умение решать аналитические, расчетно-экономические задачи  в будущей  профессиональной деятельности</w:t>
            </w:r>
          </w:p>
        </w:tc>
        <w:tc>
          <w:tcPr>
            <w:tcW w:w="3728" w:type="dxa"/>
            <w:vAlign w:val="center"/>
          </w:tcPr>
          <w:p w:rsidR="00F72EF8" w:rsidRPr="00F72EF8" w:rsidRDefault="00F72EF8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ОПК 4.1</w:t>
            </w:r>
            <w:r w:rsidRPr="00F72EF8">
              <w:t xml:space="preserve"> </w:t>
            </w:r>
            <w:r w:rsidRPr="00F72EF8">
              <w:rPr>
                <w:rFonts w:ascii="Times New Roman" w:hAnsi="Times New Roman"/>
                <w:color w:val="000000"/>
                <w:lang w:eastAsia="ru-RU"/>
              </w:rPr>
              <w:t>Выявляет проблемы экономического характера и способы их решения с учетом критериев социально-экономической эффективности</w:t>
            </w:r>
          </w:p>
          <w:p w:rsidR="00F72EF8" w:rsidRPr="00F72EF8" w:rsidRDefault="00F72EF8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ПК 1.3Участвует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  <w:p w:rsidR="00F72EF8" w:rsidRPr="00F72EF8" w:rsidRDefault="00F72EF8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F72EF8" w:rsidRPr="00F72EF8" w:rsidRDefault="00F72EF8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F72EF8" w:rsidRPr="00F72EF8" w:rsidRDefault="00F72EF8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1641" w:type="dxa"/>
            <w:vAlign w:val="center"/>
          </w:tcPr>
          <w:p w:rsidR="00F72EF8" w:rsidRPr="00F72EF8" w:rsidRDefault="00F72EF8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72EF8">
              <w:rPr>
                <w:rFonts w:ascii="Times New Roman" w:hAnsi="Times New Roman"/>
              </w:rPr>
              <w:t>словесные 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1824" w:type="dxa"/>
          </w:tcPr>
          <w:p w:rsidR="00F72EF8" w:rsidRPr="00F72EF8" w:rsidRDefault="00F72EF8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 w:rsidRPr="00F72EF8">
              <w:rPr>
                <w:rFonts w:ascii="Times New Roman" w:hAnsi="Times New Roman"/>
                <w:iCs/>
                <w:lang w:eastAsia="ru-RU"/>
              </w:rPr>
              <w:t>Практическое задание</w:t>
            </w:r>
          </w:p>
          <w:p w:rsidR="00F72EF8" w:rsidRPr="00F72EF8" w:rsidRDefault="00F72EF8" w:rsidP="007C1DB9">
            <w:pPr>
              <w:spacing w:after="0" w:line="240" w:lineRule="auto"/>
              <w:rPr>
                <w:rFonts w:ascii="Times New Roman" w:hAnsi="Times New Roman"/>
              </w:rPr>
            </w:pPr>
            <w:r w:rsidRPr="00F72EF8">
              <w:rPr>
                <w:rFonts w:ascii="Times New Roman" w:hAnsi="Times New Roman"/>
                <w:iCs/>
                <w:lang w:eastAsia="ru-RU"/>
              </w:rPr>
              <w:t>Тест</w:t>
            </w:r>
          </w:p>
        </w:tc>
      </w:tr>
    </w:tbl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30B7A" w:rsidRPr="00F708A5" w:rsidRDefault="00830B7A" w:rsidP="00830B7A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="006639F6">
        <w:rPr>
          <w:rFonts w:ascii="Times New Roman" w:hAnsi="Times New Roman"/>
          <w:bCs/>
          <w:sz w:val="24"/>
          <w:szCs w:val="24"/>
          <w:lang w:eastAsia="ru-RU"/>
        </w:rPr>
        <w:t>Андряшина Н.С.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>, к.</w:t>
      </w:r>
      <w:r w:rsidR="00B01434">
        <w:rPr>
          <w:rFonts w:ascii="Times New Roman" w:hAnsi="Times New Roman"/>
          <w:sz w:val="24"/>
          <w:szCs w:val="24"/>
          <w:lang w:eastAsia="ru-RU"/>
        </w:rPr>
        <w:t>э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 w:rsidR="00B01434"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830B7A" w:rsidRPr="00F708A5" w:rsidRDefault="00830B7A" w:rsidP="00830B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830B7A" w:rsidRDefault="00830B7A" w:rsidP="00830B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Кузнецова С.Н.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6639F6" w:rsidRPr="006639F6" w:rsidRDefault="006639F6" w:rsidP="006639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39F6">
        <w:rPr>
          <w:rFonts w:ascii="Times New Roman" w:hAnsi="Times New Roman"/>
          <w:sz w:val="24"/>
          <w:szCs w:val="24"/>
          <w:lang w:eastAsia="ru-RU"/>
        </w:rPr>
        <w:t>Кузнецова С.Н.,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39F6">
        <w:rPr>
          <w:rFonts w:ascii="Times New Roman" w:hAnsi="Times New Roman"/>
          <w:sz w:val="24"/>
          <w:szCs w:val="24"/>
          <w:lang w:eastAsia="ru-RU"/>
        </w:rPr>
        <w:t>кафедры экономики предприятия.</w:t>
      </w:r>
    </w:p>
    <w:p w:rsidR="006639F6" w:rsidRPr="006639F6" w:rsidRDefault="006639F6" w:rsidP="006639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39F6">
        <w:rPr>
          <w:rFonts w:ascii="Times New Roman" w:hAnsi="Times New Roman"/>
          <w:sz w:val="24"/>
          <w:szCs w:val="24"/>
          <w:lang w:eastAsia="ru-RU"/>
        </w:rPr>
        <w:t>Гарина Е.П.,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39F6">
        <w:rPr>
          <w:rFonts w:ascii="Times New Roman" w:hAnsi="Times New Roman"/>
          <w:sz w:val="24"/>
          <w:szCs w:val="24"/>
          <w:lang w:eastAsia="ru-RU"/>
        </w:rPr>
        <w:t>кафедры экономики предприятия.</w:t>
      </w:r>
    </w:p>
    <w:p w:rsidR="00830B7A" w:rsidRDefault="006639F6" w:rsidP="006639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39F6">
        <w:rPr>
          <w:rFonts w:ascii="Times New Roman" w:hAnsi="Times New Roman"/>
          <w:sz w:val="24"/>
          <w:szCs w:val="24"/>
          <w:lang w:eastAsia="ru-RU"/>
        </w:rPr>
        <w:t>Козлова Е.П., к.э.н., доцент</w:t>
      </w:r>
      <w:r w:rsidR="00830B7A"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30B7A">
        <w:rPr>
          <w:rFonts w:ascii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="00830B7A"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C4C90" w:rsidRPr="00AC4C90" w:rsidRDefault="00AC4C90" w:rsidP="00AC4C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C4C90">
        <w:rPr>
          <w:rFonts w:ascii="Times New Roman" w:hAnsi="Times New Roman"/>
          <w:bCs/>
          <w:sz w:val="24"/>
          <w:szCs w:val="24"/>
          <w:lang w:eastAsia="ru-RU"/>
        </w:rPr>
        <w:t>Данный модуль является предшествующим для модуля: К.М.13 «Организационно-управленческая деятельность предприятий (организаций)».</w:t>
      </w:r>
    </w:p>
    <w:p w:rsidR="00830B7A" w:rsidRPr="00C50A88" w:rsidRDefault="00AC4C90" w:rsidP="00AC4C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C4C90">
        <w:rPr>
          <w:rFonts w:ascii="Times New Roman" w:hAnsi="Times New Roman"/>
          <w:bCs/>
          <w:sz w:val="24"/>
          <w:szCs w:val="24"/>
          <w:lang w:eastAsia="ru-RU"/>
        </w:rPr>
        <w:t>Для изучения модуля необходимы знания, формируемые модулями К.М.08 «Основы экономической деятельности», К.М.09 «Экономика отраслевых рынков»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830B7A" w:rsidRPr="00DB597C" w:rsidTr="00902749">
        <w:trPr>
          <w:trHeight w:hRule="exact" w:val="291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B7A" w:rsidRPr="00DB597C" w:rsidRDefault="00830B7A" w:rsidP="00461E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B7A" w:rsidRPr="00DB597C" w:rsidRDefault="00830B7A" w:rsidP="00461E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902749" w:rsidRPr="00DB597C" w:rsidTr="00902749">
        <w:trPr>
          <w:trHeight w:hRule="exact" w:val="3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AC4C90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756/21</w:t>
            </w:r>
          </w:p>
        </w:tc>
      </w:tr>
      <w:tr w:rsidR="00902749" w:rsidRPr="00DB597C" w:rsidTr="00902749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AC4C90" w:rsidP="00700CC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272/7,6</w:t>
            </w:r>
          </w:p>
        </w:tc>
      </w:tr>
      <w:tr w:rsidR="00902749" w:rsidRPr="00DB597C" w:rsidTr="00902749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AC4C90" w:rsidP="0088071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</w:t>
            </w:r>
            <w:r w:rsidR="0070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902749" w:rsidRPr="00DB597C" w:rsidTr="00902749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Default="00700CC6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02749" w:rsidRPr="00DB597C" w:rsidTr="0090274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02749" w:rsidRPr="00DB597C" w:rsidTr="0090274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830B7A" w:rsidRDefault="00830B7A" w:rsidP="00830B7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B62F2" w:rsidRPr="00AE1E62" w:rsidRDefault="009B62F2" w:rsidP="00AE1E62">
      <w:pPr>
        <w:rPr>
          <w:rFonts w:ascii="Times New Roman" w:hAnsi="Times New Roman"/>
          <w:sz w:val="24"/>
          <w:szCs w:val="24"/>
          <w:lang w:eastAsia="ru-RU"/>
        </w:rPr>
        <w:sectPr w:rsidR="009B62F2" w:rsidRPr="00AE1E62" w:rsidSect="003C53D2">
          <w:footerReference w:type="even" r:id="rId8"/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B62F2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AC4C90" w:rsidRPr="00AC4C90">
        <w:rPr>
          <w:rFonts w:ascii="Times New Roman" w:hAnsi="Times New Roman"/>
          <w:b/>
          <w:sz w:val="24"/>
          <w:szCs w:val="24"/>
        </w:rPr>
        <w:t>Операционная деятельность предприятий (организаций)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3827"/>
        <w:gridCol w:w="851"/>
        <w:gridCol w:w="992"/>
        <w:gridCol w:w="992"/>
        <w:gridCol w:w="1134"/>
        <w:gridCol w:w="850"/>
        <w:gridCol w:w="1135"/>
        <w:gridCol w:w="992"/>
        <w:gridCol w:w="1134"/>
        <w:gridCol w:w="1353"/>
      </w:tblGrid>
      <w:tr w:rsidR="00830B7A" w:rsidRPr="008E160E" w:rsidTr="009761FB">
        <w:trPr>
          <w:trHeight w:val="302"/>
        </w:trPr>
        <w:tc>
          <w:tcPr>
            <w:tcW w:w="1525" w:type="dxa"/>
            <w:vMerge w:val="restart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5954" w:type="dxa"/>
            <w:gridSpan w:val="6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Трудоемкость  (з.е.)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830B7A" w:rsidRPr="00DB597C" w:rsidTr="009761FB">
        <w:tc>
          <w:tcPr>
            <w:tcW w:w="1525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Контроль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30B7A" w:rsidRPr="00DB597C" w:rsidTr="009761FB">
        <w:tc>
          <w:tcPr>
            <w:tcW w:w="1525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30B7A" w:rsidRPr="00DB597C" w:rsidTr="009761FB">
        <w:tc>
          <w:tcPr>
            <w:tcW w:w="14785" w:type="dxa"/>
            <w:gridSpan w:val="11"/>
            <w:shd w:val="clear" w:color="auto" w:fill="auto"/>
            <w:vAlign w:val="center"/>
          </w:tcPr>
          <w:p w:rsidR="00830B7A" w:rsidRPr="00DB597C" w:rsidRDefault="00830B7A" w:rsidP="00AC4C9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К.М.12.01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30B7A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Основы организации операционной деятельности промышленного предприятия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623A5B" w:rsidRDefault="006F312D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23A5B" w:rsidRDefault="006F312D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23A5B" w:rsidRDefault="006F312D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623A5B" w:rsidRDefault="006F312D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623A5B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30B7A" w:rsidRPr="00623A5B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23A5B" w:rsidRDefault="006F312D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623A5B" w:rsidRDefault="006F312D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30B7A" w:rsidRPr="00623A5B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6F312D" w:rsidRPr="00623A5B" w:rsidRDefault="006F312D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80718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Производственные системы и технологии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623A5B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30B7A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23A5B" w:rsidRDefault="00880718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F312D" w:rsidRPr="00623A5B" w:rsidRDefault="006F312D" w:rsidP="006F31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830B7A" w:rsidRPr="00623A5B" w:rsidRDefault="006F312D" w:rsidP="006F31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623A5B" w:rsidRPr="00DB597C" w:rsidTr="009761FB">
        <w:tc>
          <w:tcPr>
            <w:tcW w:w="1525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.М.12.03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Управление затратами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9761F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9761F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3A5B" w:rsidRPr="009761F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23A5B" w:rsidRPr="0081728F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728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К.М.12.04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30B7A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Комплексный анализ хозяйственной деятельности организации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623A5B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80718" w:rsidRPr="00623A5B" w:rsidRDefault="00880718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  <w:p w:rsidR="00830B7A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lang w:eastAsia="ru-RU"/>
              </w:rPr>
              <w:t>КП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23A5B" w:rsidRDefault="00880718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</w:t>
            </w:r>
            <w:r w:rsidR="005A3856"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F312D" w:rsidRPr="00623A5B" w:rsidRDefault="006F312D" w:rsidP="006F31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830B7A" w:rsidRPr="00623A5B" w:rsidRDefault="006F312D" w:rsidP="006F31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AC4C90" w:rsidRPr="00DB597C" w:rsidTr="009761FB">
        <w:tc>
          <w:tcPr>
            <w:tcW w:w="1525" w:type="dxa"/>
            <w:shd w:val="clear" w:color="auto" w:fill="auto"/>
            <w:vAlign w:val="center"/>
          </w:tcPr>
          <w:p w:rsidR="00AC4C90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К.М.12.05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C4C90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Создание продукта в промышленности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4C90" w:rsidRPr="00DB597C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4C90" w:rsidRPr="00DB597C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4C90" w:rsidRPr="00DB597C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4C90" w:rsidRPr="00DB597C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4C90" w:rsidRPr="00FC5A18" w:rsidRDefault="00AC4C90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AC4C90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4C90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4C90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C4C90" w:rsidRPr="00623A5B" w:rsidRDefault="00A755BA" w:rsidP="00A75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830B7A" w:rsidRPr="00DB597C" w:rsidTr="009761FB">
        <w:tc>
          <w:tcPr>
            <w:tcW w:w="14785" w:type="dxa"/>
            <w:gridSpan w:val="11"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AC4C9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AC4C9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9761FB" w:rsidRPr="00DB597C" w:rsidTr="009761FB">
        <w:tc>
          <w:tcPr>
            <w:tcW w:w="1525" w:type="dxa"/>
            <w:shd w:val="clear" w:color="auto" w:fill="auto"/>
            <w:vAlign w:val="center"/>
          </w:tcPr>
          <w:p w:rsidR="009761FB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C4C90">
              <w:rPr>
                <w:rFonts w:ascii="Times New Roman" w:hAnsi="Times New Roman"/>
                <w:sz w:val="18"/>
                <w:szCs w:val="18"/>
              </w:rPr>
              <w:t>К.М.12.ДВ.01.01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761FB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Управление производством и закупками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1FB" w:rsidRPr="00DB597C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1FB" w:rsidRPr="00DB597C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1FB" w:rsidRPr="00DB597C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61FB" w:rsidRPr="00DB597C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1FB" w:rsidRPr="00DB597C" w:rsidRDefault="009761F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9761FB" w:rsidRPr="00623A5B" w:rsidRDefault="009761F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1FB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61FB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F312D" w:rsidRDefault="006F312D" w:rsidP="006F31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312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9761FB" w:rsidRPr="00AC4C90" w:rsidRDefault="006F312D" w:rsidP="006F31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623A5B" w:rsidRPr="00DB597C" w:rsidTr="009761FB">
        <w:tc>
          <w:tcPr>
            <w:tcW w:w="1525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К.М.12.ДВ.01.02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Ценообразование на продукцию предприятий отрасли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DD487A" w:rsidRDefault="00DD487A" w:rsidP="00DD48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312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623A5B" w:rsidRPr="00AC4C90" w:rsidRDefault="00DD487A" w:rsidP="00DD48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623A5B" w:rsidRPr="00DB597C" w:rsidTr="009761FB">
        <w:tc>
          <w:tcPr>
            <w:tcW w:w="1525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К.М.12.ДВ.01.03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Производственная логистика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312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623A5B" w:rsidRPr="00AC4C90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623A5B" w:rsidRPr="00DB597C" w:rsidTr="009761FB">
        <w:tc>
          <w:tcPr>
            <w:tcW w:w="1525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К.М.12.ДВ.01.04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Бизнес-аналитика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23A5B" w:rsidRPr="00AC4C90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</w:tr>
      <w:tr w:rsidR="00623A5B" w:rsidRPr="00DB597C" w:rsidTr="009761FB">
        <w:tc>
          <w:tcPr>
            <w:tcW w:w="14785" w:type="dxa"/>
            <w:gridSpan w:val="11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623A5B" w:rsidRPr="00DB597C" w:rsidTr="009761FB">
        <w:tc>
          <w:tcPr>
            <w:tcW w:w="1525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К.М.12.06</w:t>
            </w:r>
            <w:r w:rsidRPr="00AC4C90">
              <w:rPr>
                <w:rFonts w:ascii="Times New Roman" w:hAnsi="Times New Roman"/>
              </w:rPr>
              <w:t>(К)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4E8">
              <w:rPr>
                <w:rFonts w:ascii="Times New Roman" w:hAnsi="Times New Roman"/>
              </w:rPr>
              <w:t>Экзамены по модулю "</w:t>
            </w:r>
            <w:r>
              <w:t xml:space="preserve"> </w:t>
            </w:r>
            <w:r w:rsidRPr="00AC4C90">
              <w:rPr>
                <w:rFonts w:ascii="Times New Roman" w:hAnsi="Times New Roman"/>
              </w:rPr>
              <w:t>Операционная деятельность предприятий (организаций)</w:t>
            </w:r>
            <w:r w:rsidRPr="00891BC2">
              <w:rPr>
                <w:rFonts w:ascii="Times New Roman" w:hAnsi="Times New Roman"/>
              </w:rPr>
              <w:t xml:space="preserve"> </w:t>
            </w:r>
            <w:r w:rsidRPr="001144E8">
              <w:rPr>
                <w:rFonts w:ascii="Times New Roman" w:hAnsi="Times New Roman"/>
              </w:rPr>
              <w:t>"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AC4C90" w:rsidRPr="00F708A5" w:rsidRDefault="00AC4C90" w:rsidP="00AC4C90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9B62F2" w:rsidP="00D557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9B62F2" w:rsidRPr="00F708A5" w:rsidSect="00830B7A">
          <w:pgSz w:w="16838" w:h="11906" w:orient="landscape"/>
          <w:pgMar w:top="1134" w:right="851" w:bottom="851" w:left="1418" w:header="709" w:footer="709" w:gutter="0"/>
          <w:cols w:space="708"/>
          <w:docGrid w:linePitch="360"/>
        </w:sectPr>
      </w:pPr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9B62F2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9B62F2" w:rsidP="004F7197">
      <w:pPr>
        <w:pStyle w:val="a5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</w:t>
      </w:r>
      <w:r w:rsidR="007C0D06">
        <w:rPr>
          <w:rFonts w:ascii="Times New Roman" w:eastAsia="Times New Roman" w:hAnsi="Times New Roman"/>
          <w:sz w:val="24"/>
          <w:szCs w:val="24"/>
          <w:lang w:eastAsia="ru-RU"/>
        </w:rPr>
        <w:t>практической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работы, подобрать необходимые материалы для проекта и т.д.).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B62F2" w:rsidRPr="0089362D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9362D">
        <w:rPr>
          <w:rFonts w:ascii="Times New Roman" w:hAnsi="Times New Roman"/>
          <w:sz w:val="24"/>
          <w:szCs w:val="24"/>
        </w:rPr>
        <w:t>Промежуточный контроль по дисциплин</w:t>
      </w:r>
      <w:r w:rsidR="0089362D" w:rsidRPr="0089362D">
        <w:rPr>
          <w:rFonts w:ascii="Times New Roman" w:hAnsi="Times New Roman"/>
          <w:sz w:val="24"/>
          <w:szCs w:val="24"/>
        </w:rPr>
        <w:t>ам</w:t>
      </w:r>
      <w:r w:rsidRPr="0089362D">
        <w:rPr>
          <w:rFonts w:ascii="Times New Roman" w:hAnsi="Times New Roman"/>
          <w:sz w:val="24"/>
          <w:szCs w:val="24"/>
        </w:rPr>
        <w:t xml:space="preserve"> «</w:t>
      </w:r>
      <w:r w:rsidR="00623A5B" w:rsidRPr="00623A5B">
        <w:rPr>
          <w:rFonts w:ascii="Times New Roman" w:hAnsi="Times New Roman"/>
          <w:sz w:val="24"/>
          <w:szCs w:val="24"/>
        </w:rPr>
        <w:t>Основы организации операционной деятельности промышленного предприятия</w:t>
      </w:r>
      <w:r w:rsidR="0089362D" w:rsidRPr="0089362D">
        <w:rPr>
          <w:rFonts w:ascii="Times New Roman" w:hAnsi="Times New Roman"/>
          <w:sz w:val="24"/>
          <w:szCs w:val="24"/>
        </w:rPr>
        <w:t>», «</w:t>
      </w:r>
      <w:r w:rsidR="00623A5B" w:rsidRPr="00623A5B">
        <w:rPr>
          <w:rFonts w:ascii="Times New Roman" w:hAnsi="Times New Roman"/>
          <w:sz w:val="24"/>
          <w:szCs w:val="24"/>
        </w:rPr>
        <w:t>Производственные системы и технологии</w:t>
      </w:r>
      <w:r w:rsidRPr="0089362D">
        <w:rPr>
          <w:rFonts w:ascii="Times New Roman" w:hAnsi="Times New Roman"/>
          <w:sz w:val="24"/>
          <w:szCs w:val="24"/>
        </w:rPr>
        <w:t>»</w:t>
      </w:r>
      <w:r w:rsidR="00623A5B">
        <w:rPr>
          <w:rFonts w:ascii="Times New Roman" w:hAnsi="Times New Roman"/>
          <w:sz w:val="24"/>
          <w:szCs w:val="24"/>
        </w:rPr>
        <w:t>,</w:t>
      </w:r>
      <w:r w:rsidRPr="0089362D">
        <w:rPr>
          <w:rFonts w:ascii="Times New Roman" w:hAnsi="Times New Roman"/>
          <w:sz w:val="24"/>
          <w:szCs w:val="24"/>
        </w:rPr>
        <w:t xml:space="preserve"> </w:t>
      </w:r>
      <w:r w:rsidR="00623A5B">
        <w:rPr>
          <w:rFonts w:ascii="Times New Roman" w:hAnsi="Times New Roman"/>
          <w:sz w:val="24"/>
          <w:szCs w:val="24"/>
        </w:rPr>
        <w:t>«</w:t>
      </w:r>
      <w:r w:rsidR="00623A5B" w:rsidRPr="00623A5B">
        <w:rPr>
          <w:rFonts w:ascii="Times New Roman" w:hAnsi="Times New Roman"/>
          <w:sz w:val="24"/>
          <w:szCs w:val="24"/>
        </w:rPr>
        <w:t>Управление затратами</w:t>
      </w:r>
      <w:r w:rsidR="00623A5B">
        <w:rPr>
          <w:rFonts w:ascii="Times New Roman" w:hAnsi="Times New Roman"/>
          <w:sz w:val="24"/>
          <w:szCs w:val="24"/>
        </w:rPr>
        <w:t>»,</w:t>
      </w:r>
      <w:r w:rsidR="00623A5B" w:rsidRPr="0089362D">
        <w:rPr>
          <w:rFonts w:ascii="Times New Roman" w:hAnsi="Times New Roman"/>
          <w:sz w:val="24"/>
          <w:szCs w:val="24"/>
        </w:rPr>
        <w:t xml:space="preserve"> </w:t>
      </w:r>
      <w:r w:rsidR="00623A5B">
        <w:rPr>
          <w:rFonts w:ascii="Times New Roman" w:hAnsi="Times New Roman"/>
          <w:sz w:val="24"/>
          <w:szCs w:val="24"/>
        </w:rPr>
        <w:t>«</w:t>
      </w:r>
      <w:r w:rsidR="00623A5B" w:rsidRPr="00623A5B">
        <w:rPr>
          <w:rFonts w:ascii="Times New Roman" w:hAnsi="Times New Roman"/>
          <w:sz w:val="24"/>
          <w:szCs w:val="24"/>
        </w:rPr>
        <w:t>Комплексный анализ хозяйственной деятельности организации</w:t>
      </w:r>
      <w:r w:rsidR="00623A5B">
        <w:rPr>
          <w:rFonts w:ascii="Times New Roman" w:hAnsi="Times New Roman"/>
          <w:sz w:val="24"/>
          <w:szCs w:val="24"/>
        </w:rPr>
        <w:t>»</w:t>
      </w:r>
      <w:r w:rsidR="00623A5B" w:rsidRPr="0089362D">
        <w:rPr>
          <w:rFonts w:ascii="Times New Roman" w:hAnsi="Times New Roman"/>
          <w:sz w:val="24"/>
          <w:szCs w:val="24"/>
        </w:rPr>
        <w:t xml:space="preserve"> </w:t>
      </w:r>
      <w:r w:rsidRPr="0089362D">
        <w:rPr>
          <w:rFonts w:ascii="Times New Roman" w:hAnsi="Times New Roman"/>
          <w:sz w:val="24"/>
          <w:szCs w:val="24"/>
        </w:rPr>
        <w:t>- экзамен, по всем остальным</w:t>
      </w:r>
      <w:r w:rsidR="0089362D" w:rsidRPr="0089362D">
        <w:rPr>
          <w:rFonts w:ascii="Times New Roman" w:hAnsi="Times New Roman"/>
          <w:sz w:val="24"/>
          <w:szCs w:val="24"/>
        </w:rPr>
        <w:t xml:space="preserve"> –</w:t>
      </w:r>
      <w:r w:rsidR="00830B7A">
        <w:rPr>
          <w:rFonts w:ascii="Times New Roman" w:hAnsi="Times New Roman"/>
          <w:sz w:val="24"/>
          <w:szCs w:val="24"/>
        </w:rPr>
        <w:t xml:space="preserve"> </w:t>
      </w:r>
      <w:r w:rsidR="00534743">
        <w:rPr>
          <w:rFonts w:ascii="Times New Roman" w:hAnsi="Times New Roman"/>
          <w:sz w:val="24"/>
          <w:szCs w:val="24"/>
        </w:rPr>
        <w:t>зачет</w:t>
      </w:r>
      <w:r w:rsidRPr="0089362D">
        <w:rPr>
          <w:rFonts w:ascii="Times New Roman" w:hAnsi="Times New Roman"/>
          <w:sz w:val="24"/>
          <w:szCs w:val="24"/>
        </w:rPr>
        <w:t>. Вопросы к зачетам и экзамену приведены в ЭУМК, кроме того</w:t>
      </w:r>
      <w:r w:rsidR="00111F18">
        <w:rPr>
          <w:rFonts w:ascii="Times New Roman" w:hAnsi="Times New Roman"/>
          <w:sz w:val="24"/>
          <w:szCs w:val="24"/>
        </w:rPr>
        <w:t>,</w:t>
      </w:r>
      <w:r w:rsidRPr="0089362D">
        <w:rPr>
          <w:rFonts w:ascii="Times New Roman" w:hAnsi="Times New Roman"/>
          <w:sz w:val="24"/>
          <w:szCs w:val="24"/>
        </w:rPr>
        <w:t xml:space="preserve"> предполагается итоговое тестирование.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708A5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9B62F2" w:rsidRDefault="009B62F2" w:rsidP="00534743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623A5B" w:rsidRDefault="00623A5B" w:rsidP="00623A5B">
      <w:pPr>
        <w:tabs>
          <w:tab w:val="left" w:pos="1134"/>
        </w:tabs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3A5B" w:rsidRPr="00623A5B" w:rsidRDefault="00623A5B" w:rsidP="00623A5B">
      <w:pPr>
        <w:tabs>
          <w:tab w:val="left" w:pos="1134"/>
        </w:tabs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3A5B" w:rsidRPr="00F708A5" w:rsidRDefault="00623A5B" w:rsidP="00623A5B">
      <w:pPr>
        <w:tabs>
          <w:tab w:val="left" w:pos="1134"/>
        </w:tabs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62F2" w:rsidRPr="008E3F2F" w:rsidRDefault="009B62F2" w:rsidP="00534743">
      <w:pPr>
        <w:spacing w:after="16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8E3F2F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9B62F2" w:rsidRPr="008E3F2F" w:rsidRDefault="009B62F2" w:rsidP="007D1DC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9B62F2" w:rsidRDefault="009B62F2" w:rsidP="007D1D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623A5B" w:rsidRPr="00623A5B">
        <w:rPr>
          <w:rFonts w:ascii="Times New Roman" w:hAnsi="Times New Roman"/>
          <w:b/>
          <w:sz w:val="24"/>
          <w:szCs w:val="24"/>
        </w:rPr>
        <w:t>ОСНОВЫ ОРГАНИЗАЦИИ ОПЕРАЦИОННОЙ ДЕЯТЕЛЬНОСТИ ПРОМЫШЛЕННОГО ПРЕДПРИЯТИЯ</w:t>
      </w: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7D1D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BC0BE8" w:rsidRDefault="00B90171" w:rsidP="00B90171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23A5B" w:rsidRPr="00623A5B" w:rsidRDefault="00623A5B" w:rsidP="00623A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23A5B">
        <w:rPr>
          <w:rFonts w:ascii="Times New Roman" w:hAnsi="Times New Roman"/>
          <w:sz w:val="24"/>
          <w:szCs w:val="24"/>
        </w:rPr>
        <w:t>Учебная дисциплина «Основы организации операционной деятельности промышленного предприятия» в соответствии с учебным планом изу</w:t>
      </w:r>
      <w:r>
        <w:rPr>
          <w:rFonts w:ascii="Times New Roman" w:hAnsi="Times New Roman"/>
          <w:sz w:val="24"/>
          <w:szCs w:val="24"/>
        </w:rPr>
        <w:t>чается студентами на 3 курсе в 5</w:t>
      </w:r>
      <w:r w:rsidRPr="00623A5B">
        <w:rPr>
          <w:rFonts w:ascii="Times New Roman" w:hAnsi="Times New Roman"/>
          <w:sz w:val="24"/>
          <w:szCs w:val="24"/>
        </w:rPr>
        <w:t xml:space="preserve"> семестре. </w:t>
      </w:r>
    </w:p>
    <w:p w:rsidR="00623A5B" w:rsidRPr="00623A5B" w:rsidRDefault="00623A5B" w:rsidP="00623A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23A5B">
        <w:rPr>
          <w:rFonts w:ascii="Times New Roman" w:hAnsi="Times New Roman"/>
          <w:sz w:val="24"/>
          <w:szCs w:val="24"/>
        </w:rPr>
        <w:t>Данная учебная дисциплина предназначена для развития у студентов личностных качеств и формирование общепрофессиональных компетенций, осознания основных требований к личности и деятельности бакалавра экономик</w:t>
      </w:r>
      <w:r w:rsidR="00C06D21">
        <w:rPr>
          <w:rFonts w:ascii="Times New Roman" w:hAnsi="Times New Roman"/>
          <w:sz w:val="24"/>
          <w:szCs w:val="24"/>
        </w:rPr>
        <w:t>и</w:t>
      </w:r>
      <w:r w:rsidRPr="00623A5B">
        <w:rPr>
          <w:rFonts w:ascii="Times New Roman" w:hAnsi="Times New Roman"/>
          <w:sz w:val="24"/>
          <w:szCs w:val="24"/>
        </w:rPr>
        <w:t>.</w:t>
      </w:r>
    </w:p>
    <w:p w:rsidR="00623A5B" w:rsidRPr="00623A5B" w:rsidRDefault="00623A5B" w:rsidP="00623A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23A5B">
        <w:rPr>
          <w:rFonts w:ascii="Times New Roman" w:hAnsi="Times New Roman"/>
          <w:sz w:val="24"/>
          <w:szCs w:val="24"/>
        </w:rPr>
        <w:t xml:space="preserve">Компетенции, формируемые в результате освоения дисциплины: </w:t>
      </w:r>
    </w:p>
    <w:p w:rsidR="00623A5B" w:rsidRPr="00623A5B" w:rsidRDefault="00FF4A48" w:rsidP="00623A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ОПК-4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A7928">
        <w:rPr>
          <w:rFonts w:ascii="Times New Roman" w:hAnsi="Times New Roman"/>
          <w:sz w:val="24"/>
          <w:szCs w:val="24"/>
        </w:rPr>
        <w:t>Способен предлагать экономически и финансово обоснованные организационно-управленческие решения в профессиональной деятельности</w:t>
      </w:r>
      <w:r w:rsidR="00623A5B" w:rsidRPr="00623A5B">
        <w:rPr>
          <w:rFonts w:ascii="Times New Roman" w:hAnsi="Times New Roman"/>
          <w:sz w:val="24"/>
          <w:szCs w:val="24"/>
        </w:rPr>
        <w:t>.</w:t>
      </w:r>
    </w:p>
    <w:p w:rsidR="00B90171" w:rsidRDefault="00623A5B" w:rsidP="00623A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23A5B">
        <w:rPr>
          <w:rFonts w:ascii="Times New Roman" w:hAnsi="Times New Roman"/>
          <w:sz w:val="24"/>
          <w:szCs w:val="24"/>
        </w:rPr>
        <w:t>Программа «Основы организации операционной деятельности промышленного предприятия» разработана в соответствии с ФГОС ВО по направлению подготовки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C06D21" w:rsidRPr="006543BF" w:rsidRDefault="00C06D21" w:rsidP="00623A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06D21" w:rsidRPr="00C06D21" w:rsidRDefault="00C06D21" w:rsidP="00C06D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D21">
        <w:rPr>
          <w:rFonts w:ascii="Times New Roman" w:hAnsi="Times New Roman"/>
          <w:sz w:val="24"/>
          <w:szCs w:val="24"/>
        </w:rPr>
        <w:t>Данный курс относится к базовой части комплексного модуля «Операционная деятельность предприятий (организаций)» и базируется на знаниях, полученных в ходе изучения таких дисциплин, как «Экономика организации», «Экономика промышленного предприятия».</w:t>
      </w:r>
    </w:p>
    <w:p w:rsidR="00B90171" w:rsidRDefault="00C06D21" w:rsidP="00C06D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D21">
        <w:rPr>
          <w:rFonts w:ascii="Times New Roman" w:hAnsi="Times New Roman"/>
          <w:sz w:val="24"/>
          <w:szCs w:val="24"/>
        </w:rPr>
        <w:t>Дисциплина «Основы организации операционной деятельности промышленного предприятия» является предшествующей для изучения дисциплин «Антикризисное управление», «Управление производством и закупками».</w:t>
      </w:r>
    </w:p>
    <w:p w:rsidR="00C06D21" w:rsidRPr="006543BF" w:rsidRDefault="00C06D21" w:rsidP="00C06D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06D21" w:rsidRPr="00C06D21" w:rsidRDefault="00C06D21" w:rsidP="00C06D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D21">
        <w:rPr>
          <w:rFonts w:ascii="Times New Roman" w:hAnsi="Times New Roman"/>
          <w:sz w:val="24"/>
          <w:szCs w:val="24"/>
        </w:rPr>
        <w:t>Цель дисциплины – формирование у студентов навыков экономического мышления, основывающихся на системном знании основных экономических категорий (в их конкретных проявлениях применительно к управлению операционной деятельностью предприятий) и существующих между ними причинно-следственных связей, а также на научных подходах к обеспечению рационального использования имеющихся в распоряжении промышленного предприятия материальных, трудовых и финансовых ресурсов.</w:t>
      </w:r>
    </w:p>
    <w:p w:rsidR="00C06D21" w:rsidRPr="00C06D21" w:rsidRDefault="00C06D21" w:rsidP="00C06D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D21">
        <w:rPr>
          <w:rFonts w:ascii="Times New Roman" w:hAnsi="Times New Roman"/>
          <w:sz w:val="24"/>
          <w:szCs w:val="24"/>
        </w:rPr>
        <w:t xml:space="preserve">Задачи дисциплины: </w:t>
      </w:r>
    </w:p>
    <w:p w:rsidR="00C06D21" w:rsidRPr="00C06D21" w:rsidRDefault="00C06D21" w:rsidP="00C06D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D21">
        <w:rPr>
          <w:rFonts w:ascii="Times New Roman" w:hAnsi="Times New Roman"/>
          <w:sz w:val="24"/>
          <w:szCs w:val="24"/>
        </w:rPr>
        <w:t>- развитие у студентов способности к объективной оценке операционной деятельности промышленного предприятия;</w:t>
      </w:r>
    </w:p>
    <w:p w:rsidR="00C06D21" w:rsidRPr="00C06D21" w:rsidRDefault="00C06D21" w:rsidP="00C06D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D21">
        <w:rPr>
          <w:rFonts w:ascii="Times New Roman" w:hAnsi="Times New Roman"/>
          <w:sz w:val="24"/>
          <w:szCs w:val="24"/>
        </w:rPr>
        <w:lastRenderedPageBreak/>
        <w:t>- формирование умения самостоятельно вырабатывать экономически обоснованные решения в области управления операционной деятельностью предприятия и прогнозировать последствия реализации подобных решений;</w:t>
      </w:r>
    </w:p>
    <w:p w:rsidR="00E45A93" w:rsidRPr="00C06D21" w:rsidRDefault="00C06D21" w:rsidP="00C06D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D21">
        <w:rPr>
          <w:rFonts w:ascii="Times New Roman" w:hAnsi="Times New Roman"/>
          <w:sz w:val="24"/>
          <w:szCs w:val="24"/>
        </w:rPr>
        <w:t>- определять  их воздействие на результаты финансово-хозяйственной деятельности предприятия.</w:t>
      </w: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B90171" w:rsidRPr="00055D94" w:rsidTr="00C87000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055D94" w:rsidRDefault="00B90171" w:rsidP="00576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5765A9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06D21" w:rsidRPr="00055D94" w:rsidTr="00C06D21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D21" w:rsidRPr="00BC0BE8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06D21" w:rsidRPr="00BC0BE8" w:rsidRDefault="00C06D21" w:rsidP="00C06D2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D21" w:rsidRPr="00C06D21" w:rsidRDefault="00C06D21" w:rsidP="00C06D2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21">
              <w:rPr>
                <w:rFonts w:ascii="Times New Roman" w:hAnsi="Times New Roman"/>
                <w:sz w:val="24"/>
                <w:szCs w:val="24"/>
              </w:rPr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D21" w:rsidRPr="00C06D21" w:rsidRDefault="00C06D21" w:rsidP="00C06D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D21"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C06D21" w:rsidRPr="00C06D21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D21" w:rsidRPr="00C06D21" w:rsidRDefault="00C06D21" w:rsidP="00C06D2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D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 умения самостоятельно вырабатывать экономически обоснованные решения в области управления операционной деятельностью предприятия и прогнозировать последствия реализации подобных решений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D21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 4.2</w:t>
            </w:r>
          </w:p>
          <w:p w:rsidR="00C06D21" w:rsidRPr="00EA5C2B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 4.3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D21" w:rsidRPr="00980F14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F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  <w:p w:rsidR="00C06D21" w:rsidRPr="00980F14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F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C06D21" w:rsidRPr="00055D94" w:rsidTr="00C06D21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06D21" w:rsidRPr="00BC0BE8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D21" w:rsidRPr="00C06D21" w:rsidRDefault="00C06D21" w:rsidP="00C06D2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21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умение решать аналитические, расчетно-экономические задачи  в будущей</w:t>
            </w:r>
            <w:r w:rsidRPr="00C06D21">
              <w:rPr>
                <w:rFonts w:ascii="Times New Roman" w:hAnsi="Times New Roman"/>
                <w:sz w:val="24"/>
                <w:szCs w:val="24"/>
              </w:rPr>
              <w:t xml:space="preserve"> профессиональной 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D21" w:rsidRPr="00C06D21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06D21">
              <w:rPr>
                <w:rFonts w:ascii="Times New Roman" w:hAnsi="Times New Roman"/>
                <w:sz w:val="24"/>
                <w:szCs w:val="24"/>
              </w:rPr>
              <w:t>ОР.2.</w:t>
            </w:r>
            <w:r w:rsidRPr="00C06D2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D21" w:rsidRPr="00C06D21" w:rsidRDefault="00C06D21" w:rsidP="00C06D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D21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полученных знаний в области организации операционной деятельности предприятия для решения профессиональных задач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06D21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 4.1</w:t>
            </w:r>
          </w:p>
          <w:p w:rsidR="00C06D21" w:rsidRPr="00EA5C2B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D21" w:rsidRPr="00C06D21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6D2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  <w:p w:rsidR="00C06D21" w:rsidRPr="00980F14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6D2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</w:tr>
    </w:tbl>
    <w:p w:rsidR="00111F18" w:rsidRDefault="00111F18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06D21" w:rsidRDefault="00C06D2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06D21" w:rsidRDefault="00C06D2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06D21" w:rsidRDefault="00C06D2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06D21" w:rsidRDefault="00C06D2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06D21" w:rsidRDefault="00C06D2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06D21" w:rsidRDefault="00C06D2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06D21" w:rsidRDefault="00C06D2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06D21" w:rsidRDefault="00C06D2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06D21" w:rsidRDefault="00C06D2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90171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F444DA" w:rsidRPr="009C5BFA" w:rsidTr="00F444DA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444DA" w:rsidRPr="009C5BFA" w:rsidTr="00F444DA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9C5BFA" w:rsidRDefault="00F444DA" w:rsidP="009C5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F444DA" w:rsidRPr="009C5BFA" w:rsidRDefault="00F444DA" w:rsidP="009C5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444DA" w:rsidRPr="009C5BFA" w:rsidTr="00EA5C2B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C5BFA" w:rsidRPr="009C5BFA" w:rsidTr="000279A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5BFA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организации операционной деятельности промышленного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BF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BF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BF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9C5BFA" w:rsidRPr="009C5BFA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1.1. Операционная деятельность промышленного предприятия: сущность, структура, роль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9C5BFA" w:rsidRPr="009C5BFA" w:rsidTr="00980F14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1.2. Факторы, влияющие на эффективность операционной деятельности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9C5BFA" w:rsidRPr="009C5BFA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1.3. Показатели оценки операционной деятельности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C5BFA" w:rsidRPr="009C5BFA" w:rsidTr="000279A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b/>
                <w:sz w:val="24"/>
                <w:szCs w:val="24"/>
              </w:rPr>
              <w:t>Раздел 2. Практические аспекты организации операционной деятельности промышленного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BF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BF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BF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9C5BFA" w:rsidRPr="009C5BFA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2.1. Анализ операционной деятельности промышленного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9C5BFA" w:rsidRPr="009C5BFA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2.2. Оценка эффективности операционной деятельности промышленного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9C5BFA" w:rsidRPr="009C5BFA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2.3. Пути повышения эффективности организации операционной деятельности промышленного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C5BFA" w:rsidRPr="009C5BFA" w:rsidTr="00980F14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  <w:r w:rsidRPr="009C5BFA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5765A9" w:rsidRDefault="005765A9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B90171" w:rsidRPr="00BC0BE8" w:rsidRDefault="00743133" w:rsidP="00837F68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461E02" w:rsidRPr="00461E02" w:rsidRDefault="00461E02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E9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47793E" w:rsidRDefault="00B90171" w:rsidP="00477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C4E99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7"/>
        <w:gridCol w:w="1285"/>
        <w:gridCol w:w="2009"/>
        <w:gridCol w:w="1723"/>
        <w:gridCol w:w="1438"/>
        <w:gridCol w:w="1154"/>
        <w:gridCol w:w="867"/>
        <w:gridCol w:w="832"/>
      </w:tblGrid>
      <w:tr w:rsidR="009C5BFA" w:rsidRPr="009C5BFA" w:rsidTr="000279AA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BFA" w:rsidRPr="009C5BFA" w:rsidTr="000279AA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C5BFA" w:rsidRPr="009C5BFA" w:rsidTr="000279AA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C5BFA" w:rsidRPr="009C5BFA" w:rsidTr="000279A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C5BFA" w:rsidRPr="009C5BFA" w:rsidTr="000279AA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C5BFA" w:rsidRPr="009C5BFA" w:rsidTr="000279A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C5BFA" w:rsidRPr="009C5BFA" w:rsidTr="000279AA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C5BFA" w:rsidRPr="009C5BFA" w:rsidTr="000279AA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80F14" w:rsidRDefault="00980F14" w:rsidP="00477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C264F" w:rsidRPr="000377D8" w:rsidRDefault="00B90171" w:rsidP="00EC264F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C5BFA" w:rsidRPr="009C5BFA" w:rsidRDefault="009C5BFA" w:rsidP="009C5B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FA">
        <w:rPr>
          <w:rFonts w:ascii="Times New Roman" w:eastAsia="Times New Roman" w:hAnsi="Times New Roman"/>
          <w:sz w:val="24"/>
          <w:szCs w:val="24"/>
          <w:lang w:eastAsia="ru-RU"/>
        </w:rPr>
        <w:t xml:space="preserve">1. Кириченко, Е.А. Аудит промышленного предприятия : учебное пособие : в 2 ч. / Е.А. Кириченко, М.Н. Смагина ;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- Тамбов : Издательство ФГБОУ ВПО «ТГТУ», 2017. - Ч. 1. - 89 с. : ил. - Библиогр.: с. 86 - ISBN 978-5-8265-1812-0 ; То же [Электронный ресурс]. - URL: http://biblioclub.ru/index.php?page=book&amp;id=499403 </w:t>
      </w:r>
    </w:p>
    <w:p w:rsidR="009C5BFA" w:rsidRPr="009C5BFA" w:rsidRDefault="009C5BFA" w:rsidP="009C5B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FA">
        <w:rPr>
          <w:rFonts w:ascii="Times New Roman" w:eastAsia="Times New Roman" w:hAnsi="Times New Roman"/>
          <w:sz w:val="24"/>
          <w:szCs w:val="24"/>
          <w:lang w:eastAsia="ru-RU"/>
        </w:rPr>
        <w:t>2. Кириченко, Е.А. Аудит промышленного предприятия : учебное пособие : в 2 ч. / Е.А. Кириченко, М.Н. Смагина ;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- Тамбов : Издательство ФГБОУ ВПО «ТГТУ», 2017. - Ч. 2. - 106 с. : ил. - Библиогр.: с. 103 - ISBN 978-5-8265-1813-7 ; То же [Электронный ресурс]. - URL: http://biblioclub.ru/index.php?page=book&amp;id=499404</w:t>
      </w:r>
    </w:p>
    <w:p w:rsidR="009C5BFA" w:rsidRPr="009C5BFA" w:rsidRDefault="009C5BFA" w:rsidP="009C5BFA">
      <w:pPr>
        <w:spacing w:after="0" w:line="360" w:lineRule="auto"/>
        <w:jc w:val="center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9C5BFA" w:rsidRPr="009C5BFA" w:rsidRDefault="009C5BFA" w:rsidP="009C5BF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3"/>
      <w:r w:rsidRPr="009C5BFA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  <w:bookmarkEnd w:id="1"/>
    </w:p>
    <w:p w:rsidR="009C5BFA" w:rsidRPr="009C5BFA" w:rsidRDefault="009C5BFA" w:rsidP="009C5B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FA">
        <w:rPr>
          <w:rFonts w:ascii="Times New Roman" w:eastAsia="Times New Roman" w:hAnsi="Times New Roman"/>
          <w:sz w:val="24"/>
          <w:szCs w:val="24"/>
          <w:lang w:eastAsia="ru-RU"/>
        </w:rPr>
        <w:t>1. Савицкая, Г.В. Анализ хозяйственной деятельности : учебник / Г.В. Савицкая. - 4-е изд., испр. - Минск : РИПО, 2016. - 374 с. : схем., табл. - Библиогр. в кн. - ISBN 978-985-503-569-6 ; То же [Электронный ресурс]. - URL: http://biblioclub.ru/index.php?page=book&amp;id=463334</w:t>
      </w:r>
    </w:p>
    <w:p w:rsidR="009C5BFA" w:rsidRPr="009C5BFA" w:rsidRDefault="009C5BFA" w:rsidP="009C5B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FA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bookmarkStart w:id="2" w:name="_Toc24"/>
      <w:r w:rsidRPr="009C5BFA">
        <w:rPr>
          <w:rFonts w:ascii="Times New Roman" w:eastAsia="Times New Roman" w:hAnsi="Times New Roman"/>
          <w:sz w:val="24"/>
          <w:szCs w:val="24"/>
          <w:lang w:eastAsia="ru-RU"/>
        </w:rPr>
        <w:t xml:space="preserve">Косорукова, И. В. Экономический анализ: учебник для бакалавриата и магистратуры : [16+] / И. В. Косорукова, О. В. Мощенко, А. Ю. Усанов. – Москва : </w:t>
      </w:r>
      <w:r w:rsidRPr="009C5BF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Университет Синергия, 2021. – 360 с. : табл. – (Университетская серия). – Режим доступа: по подписке. – URL: https://biblioclub.ru/index.php?page=book&amp;id=613826</w:t>
      </w:r>
    </w:p>
    <w:p w:rsidR="009C5BFA" w:rsidRPr="009C5BFA" w:rsidRDefault="009C5BFA" w:rsidP="009C5B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FA">
        <w:rPr>
          <w:rFonts w:ascii="Times New Roman" w:eastAsia="Times New Roman" w:hAnsi="Times New Roman"/>
          <w:sz w:val="24"/>
          <w:szCs w:val="24"/>
          <w:lang w:eastAsia="ru-RU"/>
        </w:rPr>
        <w:t>3. Новашина, Т. С. Экономика и финансы организации : учебник : [16+] / Т. С. Новашина, В. И. Карпунин, И. В. Косорукова ; под ред. Т. С. Новашиной. – 3-е изд., перераб. и доп. – Москва : Университет Синергия, 2020. – 336 с. : табл., ил. – (Университетская серия). – Режим доступа: по подписке. – URL: https://biblioclub.ru/index.php?page=book&amp;id=574440</w:t>
      </w:r>
    </w:p>
    <w:p w:rsidR="009C5BFA" w:rsidRPr="009C5BFA" w:rsidRDefault="009C5BFA" w:rsidP="009C5B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FA">
        <w:rPr>
          <w:rFonts w:ascii="Times New Roman" w:eastAsia="Times New Roman" w:hAnsi="Times New Roman"/>
          <w:sz w:val="24"/>
          <w:szCs w:val="24"/>
          <w:lang w:eastAsia="ru-RU"/>
        </w:rPr>
        <w:t>4. Экономика и управление на предприятии : учебник / А.П. Агарков, Р.С. Голов, В.Ю. Теплышев, Е.А. Ерохина ; ред. А.П. Агарков. - Москва : Издательско-торговая корпорация «Дашков и К°», 2017. - 400 с. : табл., граф., схем. - (Учебные издания для бакалавров). - Библиогр. в кн. - ISBN 978-5-394-02159-6 ; То же [Электронный ресурс]. - URL: http://biblioclub.ru/index.php?page=book&amp;id=450718</w:t>
      </w:r>
    </w:p>
    <w:p w:rsidR="009C5BFA" w:rsidRPr="009C5BFA" w:rsidRDefault="009C5BFA" w:rsidP="009C5B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BFA" w:rsidRPr="009C5BFA" w:rsidRDefault="009C5BFA" w:rsidP="009C5BFA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C5BFA">
        <w:rPr>
          <w:rFonts w:ascii="Times New Roman" w:eastAsia="Times New Roman" w:hAnsi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2"/>
    </w:p>
    <w:p w:rsidR="009C5BFA" w:rsidRPr="009C5BFA" w:rsidRDefault="009C5BFA" w:rsidP="009C5B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FA">
        <w:rPr>
          <w:rFonts w:ascii="Times New Roman" w:eastAsia="Times New Roman" w:hAnsi="Times New Roman"/>
          <w:sz w:val="24"/>
          <w:szCs w:val="24"/>
          <w:lang w:eastAsia="ru-RU"/>
        </w:rPr>
        <w:t>1. Менеджмент организации : учебник : [16+] / О. В. Баландина, А. Б. Вешкурова, Н. А. Копылова и др. ; под общ. ред. С. А. Шапиро. – Москва ; Берлин : Директ-Медиа, 2020. – 565 с. : ил., схем., табл. – Режим доступа: по подписке. – URL: https://biblioclub.ru/index.php?page=book&amp;id=575119</w:t>
      </w:r>
    </w:p>
    <w:p w:rsidR="000377D8" w:rsidRPr="000377D8" w:rsidRDefault="000377D8" w:rsidP="00EC264F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90171" w:rsidRPr="00DF209A" w:rsidRDefault="00B90171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05D69" w:rsidRPr="001B171D" w:rsidRDefault="00E05D69" w:rsidP="00E05D6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E05D69" w:rsidRPr="001B171D" w:rsidRDefault="00E05D69" w:rsidP="00E05D6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DF209A" w:rsidRDefault="00E05D69" w:rsidP="00E05D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DF209A" w:rsidRDefault="00DF209A" w:rsidP="006F327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C264F" w:rsidRPr="00055D94" w:rsidRDefault="00B90171" w:rsidP="00055D94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C4E99" w:rsidRDefault="00AC4E99" w:rsidP="00B901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045C1D" w:rsidRPr="00A5495B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45C1D" w:rsidRPr="007B66C9" w:rsidRDefault="00045C1D" w:rsidP="00045C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45C1D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45C1D" w:rsidRPr="00D654DF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5C1D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045C1D" w:rsidRPr="00B90171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045C1D" w:rsidRPr="00F469B0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45C1D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450CE1" w:rsidRDefault="00450CE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CC7867" w:rsidRPr="008E3F2F" w:rsidRDefault="00CC7867" w:rsidP="00CC786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450CE1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E3F2F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9C5BFA" w:rsidRPr="009C5BFA">
        <w:rPr>
          <w:rFonts w:ascii="Times New Roman" w:hAnsi="Times New Roman"/>
          <w:b/>
          <w:sz w:val="24"/>
          <w:szCs w:val="24"/>
        </w:rPr>
        <w:t>ПРОИЗВОДСТВЕННЫЕ СИСТЕМЫ И ТЕХНОЛОГИИ</w:t>
      </w: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7867" w:rsidRPr="00BC0BE8" w:rsidRDefault="00CC7867" w:rsidP="00CC7867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E1FA6" w:rsidRPr="00EE1FA6" w:rsidRDefault="00EE1FA6" w:rsidP="00EE1FA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E1FA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EE1FA6">
        <w:rPr>
          <w:rFonts w:ascii="Times New Roman" w:eastAsia="Times New Roman" w:hAnsi="Times New Roman"/>
          <w:sz w:val="24"/>
          <w:szCs w:val="24"/>
          <w:lang w:eastAsia="ru-RU"/>
        </w:rPr>
        <w:t>Производственные системы и технологии</w:t>
      </w:r>
      <w:r w:rsidRPr="00EE1FA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предназначена для</w:t>
      </w:r>
      <w:r w:rsidRPr="00EE1FA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общепрофессиональных компетенций, осознания основных требований к личности и деятельности бакалавра экономика</w:t>
      </w:r>
      <w:r w:rsidRPr="00EE1FA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E1FA6" w:rsidRPr="00EE1FA6" w:rsidRDefault="00EE1FA6" w:rsidP="00EE1F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he-IL"/>
        </w:rPr>
      </w:pPr>
      <w:r w:rsidRPr="00EE1FA6">
        <w:rPr>
          <w:rFonts w:ascii="Times New Roman" w:eastAsia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EE1FA6" w:rsidRPr="00EE1FA6" w:rsidRDefault="00EE1FA6" w:rsidP="00EE1FA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E1FA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ОПК-4. Способен предлагать экономически и финансово обоснованные организационно-управленческие решения в профессиональной деятельности.</w:t>
      </w:r>
    </w:p>
    <w:p w:rsidR="00EE1FA6" w:rsidRPr="00EE1FA6" w:rsidRDefault="00EE1FA6" w:rsidP="00EE1FA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E1FA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«Производственные системы и технологии» разработана в соответствии с ФГОС ВО по направлению подготовки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CC7867" w:rsidRPr="006543BF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E1FA6" w:rsidRPr="00EE1FA6" w:rsidRDefault="00EE1FA6" w:rsidP="00EE1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1FA6">
        <w:rPr>
          <w:rFonts w:ascii="Times New Roman" w:hAnsi="Times New Roman"/>
          <w:sz w:val="24"/>
          <w:szCs w:val="24"/>
        </w:rPr>
        <w:t>Данный курс относится к базовой части комплексного модуля «Операционная деятельность предприятий (организаций)» и базируется на знаниях, полученных в ходе изучения таких дисциплин, как «Экономика организации», «Экономика промышленного предприятия».</w:t>
      </w:r>
    </w:p>
    <w:p w:rsidR="00C87266" w:rsidRPr="00832DC2" w:rsidRDefault="00EE1FA6" w:rsidP="00EE1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1FA6">
        <w:rPr>
          <w:rFonts w:ascii="Times New Roman" w:hAnsi="Times New Roman"/>
          <w:sz w:val="24"/>
          <w:szCs w:val="24"/>
        </w:rPr>
        <w:t>Дисциплина «Производственные системы и технол</w:t>
      </w:r>
      <w:r>
        <w:rPr>
          <w:rFonts w:ascii="Times New Roman" w:hAnsi="Times New Roman"/>
          <w:sz w:val="24"/>
          <w:szCs w:val="24"/>
        </w:rPr>
        <w:t>огии» изучается на 3-м курсе в 5</w:t>
      </w:r>
      <w:r w:rsidRPr="00EE1FA6">
        <w:rPr>
          <w:rFonts w:ascii="Times New Roman" w:hAnsi="Times New Roman"/>
          <w:sz w:val="24"/>
          <w:szCs w:val="24"/>
        </w:rPr>
        <w:t xml:space="preserve"> семестре. Дисциплина «Производственные системы и технологии» логически связана с другими дисциплинами модуля и является предшествующей для изучения дисциплины «Создание продукта в промышленности».</w:t>
      </w:r>
    </w:p>
    <w:p w:rsidR="00CC7867" w:rsidRPr="006543BF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E1FA6" w:rsidRPr="00EE1FA6" w:rsidRDefault="00EE1FA6" w:rsidP="00EE1F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1FA6">
        <w:rPr>
          <w:rFonts w:ascii="Times New Roman" w:hAnsi="Times New Roman"/>
          <w:sz w:val="24"/>
          <w:szCs w:val="24"/>
        </w:rPr>
        <w:t>Цель дисциплины — формирование у студентов понимания характера современных производственных систем, принципов, форм и методов их организации.</w:t>
      </w:r>
    </w:p>
    <w:p w:rsidR="00EE1FA6" w:rsidRPr="00EE1FA6" w:rsidRDefault="00EE1FA6" w:rsidP="00EE1F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1FA6">
        <w:rPr>
          <w:rFonts w:ascii="Times New Roman" w:hAnsi="Times New Roman"/>
          <w:sz w:val="24"/>
          <w:szCs w:val="24"/>
        </w:rPr>
        <w:t xml:space="preserve">Задачи дисциплины: </w:t>
      </w:r>
    </w:p>
    <w:p w:rsidR="00EE1FA6" w:rsidRPr="00EE1FA6" w:rsidRDefault="00EE1FA6" w:rsidP="00EE1F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1FA6">
        <w:rPr>
          <w:rFonts w:ascii="Times New Roman" w:hAnsi="Times New Roman"/>
          <w:sz w:val="24"/>
          <w:szCs w:val="24"/>
        </w:rPr>
        <w:t>– получение целостного представления о содержании зарубежных и отечественных производственных систем и технологий, опыта управления ими,</w:t>
      </w:r>
    </w:p>
    <w:p w:rsidR="00EE1FA6" w:rsidRPr="00EE1FA6" w:rsidRDefault="00EE1FA6" w:rsidP="00EE1F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1FA6">
        <w:rPr>
          <w:rFonts w:ascii="Times New Roman" w:hAnsi="Times New Roman"/>
          <w:sz w:val="24"/>
          <w:szCs w:val="24"/>
        </w:rPr>
        <w:t xml:space="preserve">– формирование умения оценивать эффективность их использования в конкретных производственных условиях и использовать полученные сведения для принятия управленческих решений, </w:t>
      </w:r>
    </w:p>
    <w:p w:rsidR="00EE1FA6" w:rsidRPr="00EE1FA6" w:rsidRDefault="00EE1FA6" w:rsidP="00EE1F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1FA6">
        <w:rPr>
          <w:rFonts w:ascii="Times New Roman" w:hAnsi="Times New Roman"/>
          <w:sz w:val="24"/>
          <w:szCs w:val="24"/>
        </w:rPr>
        <w:t>– освоение практических навыков расчета основных технико-экономических параметров хозяйственной деятельности,  анализа и оценки  производственного потенциала организации.</w:t>
      </w:r>
    </w:p>
    <w:p w:rsidR="00C87266" w:rsidRDefault="00C8726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1FA6" w:rsidRDefault="00EE1FA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1FA6" w:rsidRDefault="00EE1FA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1FA6" w:rsidRDefault="00EE1FA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1FA6" w:rsidRDefault="00EE1FA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1FA6" w:rsidRDefault="00EE1FA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1FA6" w:rsidRDefault="00EE1FA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1FA6" w:rsidRDefault="00EE1FA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C87266" w:rsidRPr="00055D94" w:rsidTr="006817A8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6817A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EE1FA6" w:rsidRPr="00055D94" w:rsidTr="000279AA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1FA6" w:rsidRPr="00EE1FA6" w:rsidRDefault="00EE1FA6" w:rsidP="00EE1FA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FA6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EE1FA6" w:rsidRPr="00EE1FA6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1FA6" w:rsidRPr="00EE1FA6" w:rsidRDefault="00EE1FA6" w:rsidP="00EE1FA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1FA6" w:rsidRPr="00EE1FA6" w:rsidRDefault="00EE1FA6" w:rsidP="00EE1F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FA6">
              <w:rPr>
                <w:rFonts w:ascii="Times New Roman" w:hAnsi="Times New Roman" w:cs="Times New Roman"/>
                <w:sz w:val="24"/>
                <w:szCs w:val="24"/>
              </w:rPr>
              <w:t>ОР.1.2</w:t>
            </w:r>
          </w:p>
          <w:p w:rsidR="00EE1FA6" w:rsidRPr="00EE1FA6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FA6" w:rsidRPr="00EE1FA6" w:rsidRDefault="00EE1FA6" w:rsidP="00EE1FA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>Демонстрирует умения оценивать эффективность использования производственных систем и технологий в конкретных условиях и использовать полученные сведения для принятия управленческих решений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FA6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 4.2</w:t>
            </w:r>
          </w:p>
          <w:p w:rsidR="00EE1FA6" w:rsidRPr="00EA5C2B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 4.3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1FA6" w:rsidRPr="00C87266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266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EE1FA6" w:rsidRPr="00C87266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266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  <w:tr w:rsidR="00EE1FA6" w:rsidRPr="00055D94" w:rsidTr="000279AA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1FA6" w:rsidRPr="00EE1FA6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1FA6" w:rsidRPr="00EE1FA6" w:rsidRDefault="00EE1FA6" w:rsidP="00EE1FA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решать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аналитические, расчетно-экономические </w:t>
            </w:r>
            <w:r w:rsidRPr="00EE1FA6">
              <w:rPr>
                <w:rFonts w:ascii="Times New Roman" w:hAnsi="Times New Roman"/>
                <w:sz w:val="24"/>
                <w:szCs w:val="24"/>
              </w:rPr>
              <w:t>задачи  в будущей  профессиональной 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1FA6" w:rsidRPr="00EE1FA6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>ОР.2.2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1FA6" w:rsidRPr="00EE1FA6" w:rsidRDefault="00EE1FA6" w:rsidP="00EE1FA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>Демонстрирует навыки расчета основных технико-экономических параметров хозяйственной деятельности,  анализа и оценки  производственного потенциала организации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E1FA6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 4.1</w:t>
            </w:r>
          </w:p>
          <w:p w:rsidR="00EE1FA6" w:rsidRPr="00EA5C2B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1728F" w:rsidRPr="0081728F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728F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EE1FA6" w:rsidRPr="00C87266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728F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CC7867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C7867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6817A8" w:rsidRPr="00E6094A" w:rsidTr="006817A8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817A8" w:rsidRPr="00E6094A" w:rsidTr="006817A8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E6094A" w:rsidRDefault="006817A8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6817A8" w:rsidRPr="00E6094A" w:rsidRDefault="006817A8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817A8" w:rsidRPr="00E6094A" w:rsidTr="006817A8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 xml:space="preserve">Раздел 1. Экономическая сущность производственных систем и принципы их формирования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E6094A" w:rsidRPr="00E6094A" w:rsidTr="006817A8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1.1. Содержание и основные характеристики производственных систем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 xml:space="preserve">1.2. Особенности функционирования производственных систем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Раздел 2. Содержание системы Кайзен как философии бизнеса по TPS «Тойота»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 xml:space="preserve">2.1.Система Кайзен – инструментарий формирования особой организационной культуры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2.2.Основные управленческие и контрольные приемы Кайзен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Раздел 3. Сущность системы организации производства по Форду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 xml:space="preserve">3.1. Основные идеи Форда в системе организации производства и управления им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3.2. Форд о характере предприятия и принципах его функционирования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 xml:space="preserve">Раздел 4. Производственная система ПАО «ГАЗ»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 xml:space="preserve">4.1. Необходимость возникновения и основные принципы производственной системы ПАО «ГАЗ»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 xml:space="preserve">4.2. Цели, задачи и направления деятельности производственной системы ПАО «ГАЗ» 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E6094A" w:rsidRPr="00E6094A" w:rsidTr="006817A8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lang w:eastAsia="ru-RU"/>
              </w:rPr>
              <w:t>144</w:t>
            </w:r>
          </w:p>
        </w:tc>
      </w:tr>
    </w:tbl>
    <w:p w:rsidR="00C87266" w:rsidRDefault="00C87266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CC7867" w:rsidRPr="00461E02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C7867" w:rsidRPr="00BC0BE8" w:rsidRDefault="00CC7867" w:rsidP="00CC7867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CC7867" w:rsidRPr="00461E02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E9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C4E99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p w:rsidR="00CC7867" w:rsidRDefault="00CC7867" w:rsidP="00CC78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7"/>
        <w:gridCol w:w="1285"/>
        <w:gridCol w:w="2009"/>
        <w:gridCol w:w="1723"/>
        <w:gridCol w:w="1438"/>
        <w:gridCol w:w="1154"/>
        <w:gridCol w:w="867"/>
        <w:gridCol w:w="832"/>
      </w:tblGrid>
      <w:tr w:rsidR="00E6094A" w:rsidRPr="00E6094A" w:rsidTr="000279AA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094A" w:rsidRPr="00E6094A" w:rsidTr="000279AA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6094A" w:rsidRPr="00E6094A" w:rsidTr="000279AA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ОР.1.2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6094A" w:rsidRPr="00E6094A" w:rsidTr="000279A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6094A" w:rsidRPr="00E6094A" w:rsidTr="000279AA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ОР.2.2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6094A" w:rsidRPr="00E6094A" w:rsidTr="000279A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6094A" w:rsidRPr="00E6094A" w:rsidTr="000279AA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6094A" w:rsidRPr="00E6094A" w:rsidTr="000279AA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6094A" w:rsidRDefault="00E6094A" w:rsidP="00CC78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C7867" w:rsidRDefault="00CC7867" w:rsidP="00CC786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279AA" w:rsidRPr="000279AA" w:rsidRDefault="000279AA" w:rsidP="000279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79AA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994232" w:rsidRPr="00994232">
        <w:rPr>
          <w:rFonts w:ascii="Times New Roman" w:eastAsia="Times New Roman" w:hAnsi="Times New Roman"/>
          <w:sz w:val="24"/>
          <w:szCs w:val="24"/>
          <w:lang w:eastAsia="ru-RU"/>
        </w:rPr>
        <w:t>Управление производственными системами: конспект лекций : [16+] / В. И. Мамонов, В. А. Полуэктов, О. А. Кислицина, О. В. Анакина ; Новосибирский государственный технический университет. – Новосибирск : Новосибирский государственный технический университет, 2018. – 76 с. : ил., табл. – Режим доступа: по подписке. – URL: https://biblioclub.ru/index.php?page=book&amp;id=575102</w:t>
      </w:r>
    </w:p>
    <w:p w:rsidR="000279AA" w:rsidRPr="000279AA" w:rsidRDefault="000279AA" w:rsidP="000279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79AA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994232" w:rsidRPr="00994232">
        <w:rPr>
          <w:rFonts w:ascii="Times New Roman" w:eastAsia="Times New Roman" w:hAnsi="Times New Roman"/>
          <w:sz w:val="24"/>
          <w:szCs w:val="24"/>
          <w:lang w:eastAsia="ru-RU"/>
        </w:rPr>
        <w:t>Фомичев, А. Н. Стратегический менеджмент: учебник для вузов / А. Н. Фомичев. – Москва : Дашков и К°, 2018. – 468 с. : ил. – Режим доступа: по подписке. – URL: https://biblioclub.ru/index.php?page=book&amp;id=496068</w:t>
      </w:r>
    </w:p>
    <w:p w:rsidR="000279AA" w:rsidRPr="000279AA" w:rsidRDefault="000279AA" w:rsidP="000279AA">
      <w:pPr>
        <w:spacing w:after="0" w:line="360" w:lineRule="auto"/>
        <w:jc w:val="center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0279AA" w:rsidRPr="000279AA" w:rsidRDefault="000279AA" w:rsidP="000279AA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3" w:name="_Toc42"/>
      <w:r w:rsidRPr="000279AA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  <w:bookmarkEnd w:id="3"/>
    </w:p>
    <w:p w:rsidR="000279AA" w:rsidRPr="000279AA" w:rsidRDefault="000279AA" w:rsidP="000279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79AA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994232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994232" w:rsidRPr="00994232">
        <w:rPr>
          <w:rFonts w:ascii="Times New Roman" w:eastAsia="Times New Roman" w:hAnsi="Times New Roman"/>
          <w:sz w:val="24"/>
          <w:szCs w:val="24"/>
          <w:lang w:eastAsia="ru-RU"/>
        </w:rPr>
        <w:t>аджинский, А. М. Проектирование товаропроводящих систем на основе логистики : учебник : [16+] / А. М. Гаджинский. – Москва : Дашков и К°, 2020. – 324 с. : ил. – Режим доступа: по подписке. – URL: https://biblioclub.ru/index.php?page=book&amp;id=229288</w:t>
      </w:r>
    </w:p>
    <w:p w:rsidR="000279AA" w:rsidRPr="000279AA" w:rsidRDefault="000279AA" w:rsidP="000279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79AA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994232" w:rsidRPr="00994232">
        <w:rPr>
          <w:rFonts w:ascii="Times New Roman" w:eastAsia="Times New Roman" w:hAnsi="Times New Roman"/>
          <w:sz w:val="24"/>
          <w:szCs w:val="24"/>
          <w:lang w:eastAsia="ru-RU"/>
        </w:rPr>
        <w:t>Керимов, В. Э. Учет затрат, калькулирование и бюджетирование в отдельных отраслях производственной сферы : учебник / В. Э. Керимов. – 11-е изд., стер. – Москва : Дашков и К°, 2020. – 384 с. : ил. – (Учебные издания для бакалавров). – Режим доступа: по подписке. – URL: https://biblioclub.ru/index.php?page=book&amp;id=573221</w:t>
      </w:r>
    </w:p>
    <w:p w:rsidR="000279AA" w:rsidRPr="000279AA" w:rsidRDefault="000279AA" w:rsidP="000279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79AA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994232" w:rsidRPr="00994232">
        <w:rPr>
          <w:rFonts w:ascii="Times New Roman" w:eastAsia="Times New Roman" w:hAnsi="Times New Roman"/>
          <w:sz w:val="24"/>
          <w:szCs w:val="24"/>
          <w:lang w:eastAsia="ru-RU"/>
        </w:rPr>
        <w:t>Беляев, Ю. М. Инновационный менеджмент : учебник : [16+] / Ю. М. Беляев. – Москва : Дашков и К°, 2018. – 220 с. : ил. – (Учебные издания для бакалавров). – Режим доступа: по подписке. – URL: https://biblioclub.ru/index.php?page=book&amp;id=496063</w:t>
      </w:r>
    </w:p>
    <w:p w:rsidR="000279AA" w:rsidRPr="000279AA" w:rsidRDefault="000279AA" w:rsidP="000279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79AA">
        <w:rPr>
          <w:rFonts w:ascii="Times New Roman" w:eastAsia="Times New Roman" w:hAnsi="Times New Roman"/>
          <w:sz w:val="24"/>
          <w:szCs w:val="24"/>
          <w:lang w:eastAsia="ru-RU"/>
        </w:rPr>
        <w:t>4. Производственный менеджмент : учебное пособие / А.B. Назаренко, Д.В. Запорожец, Д.С. Кенина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2017. - 140 с. : ил. - Библиогр.: с. 124. ; То же [Электронный ресурс]. - URL: http://biblioclub.ru/index.php?page=book&amp;id=484943</w:t>
      </w:r>
    </w:p>
    <w:p w:rsidR="000279AA" w:rsidRPr="000279AA" w:rsidRDefault="000279AA" w:rsidP="000279AA">
      <w:pPr>
        <w:spacing w:after="0" w:line="240" w:lineRule="auto"/>
        <w:jc w:val="center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0279AA" w:rsidRPr="000279AA" w:rsidRDefault="000279AA" w:rsidP="000279AA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4" w:name="_Toc43"/>
      <w:r w:rsidRPr="000279AA">
        <w:rPr>
          <w:rFonts w:ascii="Times New Roman" w:eastAsia="Times New Roman" w:hAnsi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4"/>
    </w:p>
    <w:p w:rsidR="000279AA" w:rsidRPr="000279AA" w:rsidRDefault="000279AA" w:rsidP="000279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79AA">
        <w:rPr>
          <w:rFonts w:ascii="Times New Roman" w:eastAsia="Times New Roman" w:hAnsi="Times New Roman"/>
          <w:sz w:val="24"/>
          <w:szCs w:val="24"/>
          <w:lang w:eastAsia="ru-RU"/>
        </w:rPr>
        <w:t xml:space="preserve">1. Гаибова, Т.В. Реинжиниринг производственных процессов высокотехнологичных предприятий : учебное пособие / Т.В. Гаибова ; Министерство образования и науки Российской Федерации, Оренбургский Государственный Университет, Кафедра управления </w:t>
      </w:r>
      <w:r w:rsidRPr="000279A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 информатики в технических системах. - Оренбург : Оренбургский государственный университет, 2017. - 143 с. : табл., граф., схем. - Библиогр.: с. 121-123. - ISBN 978-5-7410-1763-0 ; То же [Электронный ресурс]. - URL: http://biblioclub.ru/index.php?page=book&amp;id=481749</w:t>
      </w:r>
    </w:p>
    <w:p w:rsidR="00CC7867" w:rsidRPr="000377D8" w:rsidRDefault="00CC7867" w:rsidP="00CC7867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C7867" w:rsidRPr="00DF209A" w:rsidRDefault="00CC7867" w:rsidP="00CC78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21048" w:rsidRPr="001B171D" w:rsidRDefault="00721048" w:rsidP="0072104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721048" w:rsidRPr="001B171D" w:rsidRDefault="00721048" w:rsidP="0072104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CC7867" w:rsidRDefault="00721048" w:rsidP="007210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CC7867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7867" w:rsidRPr="00055D94" w:rsidRDefault="00CC7867" w:rsidP="00CC7867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C7867" w:rsidRPr="00BC0BE8" w:rsidRDefault="00CC7867" w:rsidP="00CC786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CC7867" w:rsidRPr="00A5495B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CC7867" w:rsidRPr="007B66C9" w:rsidRDefault="00CC7867" w:rsidP="00CC786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7867" w:rsidRPr="00D654DF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CC7867" w:rsidRPr="00B90171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CC7867" w:rsidRPr="00F469B0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B62F2" w:rsidRPr="00375E39" w:rsidRDefault="000D4522" w:rsidP="003B62E5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5.3</w:t>
      </w:r>
      <w:r w:rsidR="009B62F2" w:rsidRPr="00F708A5"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</w:t>
      </w:r>
      <w:r w:rsidR="009B62F2"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:rsidR="009B62F2" w:rsidRDefault="009B62F2" w:rsidP="008E3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75E39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994232" w:rsidRPr="00994232">
        <w:rPr>
          <w:rFonts w:ascii="Times New Roman" w:hAnsi="Times New Roman"/>
          <w:b/>
          <w:sz w:val="24"/>
          <w:szCs w:val="24"/>
        </w:rPr>
        <w:t>УПРАВЛЕНИЕ ЗАТРАТАМИ</w:t>
      </w:r>
      <w:r w:rsidRPr="00375E39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8E3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94232" w:rsidRPr="00994232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4232">
        <w:rPr>
          <w:rFonts w:ascii="Times New Roman" w:hAnsi="Times New Roman"/>
          <w:sz w:val="24"/>
          <w:szCs w:val="24"/>
        </w:rPr>
        <w:t>Учебная дисциплина «Управление затратами» в соответствии с учебным планом изучается студентами на 3 курсе.</w:t>
      </w:r>
    </w:p>
    <w:p w:rsidR="00994232" w:rsidRPr="00994232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4232">
        <w:rPr>
          <w:rFonts w:ascii="Times New Roman" w:hAnsi="Times New Roman"/>
          <w:sz w:val="24"/>
          <w:szCs w:val="24"/>
        </w:rPr>
        <w:t>Дисциплина «Управление затратами» способствует формированию умений обучающихся реализовывать расчетно-экономическую деятельность в соответствии с полученными компетенциями.</w:t>
      </w:r>
    </w:p>
    <w:p w:rsidR="00DD699F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4232">
        <w:rPr>
          <w:rFonts w:ascii="Times New Roman" w:hAnsi="Times New Roman"/>
          <w:sz w:val="24"/>
          <w:szCs w:val="24"/>
        </w:rPr>
        <w:t>Компетенции, формируемые в результате освоения дисциплины:</w:t>
      </w:r>
    </w:p>
    <w:p w:rsidR="00994232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4232">
        <w:rPr>
          <w:rFonts w:ascii="Times New Roman" w:hAnsi="Times New Roman"/>
          <w:sz w:val="24"/>
          <w:szCs w:val="24"/>
        </w:rPr>
        <w:t>ПК-2 – 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эффективности.</w:t>
      </w:r>
    </w:p>
    <w:p w:rsidR="00994232" w:rsidRDefault="00994232" w:rsidP="009942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94232" w:rsidRPr="00994232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4232">
        <w:rPr>
          <w:rFonts w:ascii="Times New Roman" w:hAnsi="Times New Roman"/>
          <w:sz w:val="24"/>
          <w:szCs w:val="24"/>
        </w:rPr>
        <w:t xml:space="preserve">Данный курс 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994232">
        <w:rPr>
          <w:rFonts w:ascii="Times New Roman" w:hAnsi="Times New Roman"/>
          <w:sz w:val="24"/>
          <w:szCs w:val="24"/>
        </w:rPr>
        <w:t xml:space="preserve"> части комплексного модуля «Операционная деятельность предприятий (организаций)» и базируется на знаниях, полученных в ходе изучения таких дисциплин, как «Экономическая теория», «Экономика организации», «Финансы организаций», «Математическое обеспечение экономических решений».</w:t>
      </w:r>
    </w:p>
    <w:p w:rsidR="00994232" w:rsidRPr="00994232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4232">
        <w:rPr>
          <w:rFonts w:ascii="Times New Roman" w:hAnsi="Times New Roman"/>
          <w:sz w:val="24"/>
          <w:szCs w:val="24"/>
        </w:rPr>
        <w:t>Дисциплина «Управление затратами» является предшествующей для изучения дисциплин «Экономическая оценка инвестиций», «Управление предприятием и технологический менеджмент».</w:t>
      </w:r>
    </w:p>
    <w:p w:rsidR="00DD699F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94232">
        <w:rPr>
          <w:rFonts w:ascii="Times New Roman" w:hAnsi="Times New Roman"/>
          <w:sz w:val="24"/>
          <w:szCs w:val="24"/>
        </w:rPr>
        <w:t>Дисциплина «Управление затратами» логически связана с другими дисциплинами модуля.</w:t>
      </w:r>
    </w:p>
    <w:p w:rsidR="00AC4E99" w:rsidRDefault="00AC4E99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94232" w:rsidRPr="00C85AE9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5AE9">
        <w:rPr>
          <w:rFonts w:ascii="Times New Roman" w:hAnsi="Times New Roman"/>
          <w:sz w:val="24"/>
          <w:szCs w:val="24"/>
        </w:rPr>
        <w:t>Цель дисциплины — рассмотрение затрат как информационной системы, поддерживающей принятие управленческих решений в контексте критерия оптимальности, лее углубленное освоение студентами знаний в области современного анализа и управления затратами предприятия, а также вопросов безубыточности и целевого планирования прибыли.</w:t>
      </w:r>
    </w:p>
    <w:p w:rsidR="00994232" w:rsidRPr="00C85AE9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5AE9">
        <w:rPr>
          <w:rFonts w:ascii="Times New Roman" w:hAnsi="Times New Roman"/>
          <w:sz w:val="24"/>
          <w:szCs w:val="24"/>
        </w:rPr>
        <w:t xml:space="preserve">Задачи дисциплины: </w:t>
      </w:r>
    </w:p>
    <w:p w:rsidR="00994232" w:rsidRPr="00C85AE9" w:rsidRDefault="00C85AE9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4232" w:rsidRPr="00C85AE9">
        <w:rPr>
          <w:rFonts w:ascii="Times New Roman" w:hAnsi="Times New Roman"/>
          <w:sz w:val="24"/>
          <w:szCs w:val="24"/>
        </w:rPr>
        <w:tab/>
        <w:t>формирование экономического мышления, приобретение навыков практической работы и получение знаний по основным проблемам учебной дисциплины, которые включают в себя:</w:t>
      </w:r>
    </w:p>
    <w:p w:rsidR="00994232" w:rsidRPr="00C85AE9" w:rsidRDefault="00C85AE9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4232" w:rsidRPr="00C85AE9">
        <w:rPr>
          <w:rFonts w:ascii="Times New Roman" w:hAnsi="Times New Roman"/>
          <w:sz w:val="24"/>
          <w:szCs w:val="24"/>
        </w:rPr>
        <w:tab/>
        <w:t>анализ социально-экономической сущности управления затратами;</w:t>
      </w:r>
    </w:p>
    <w:p w:rsidR="00994232" w:rsidRPr="00C85AE9" w:rsidRDefault="00C85AE9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4232" w:rsidRPr="00C85AE9">
        <w:rPr>
          <w:rFonts w:ascii="Times New Roman" w:hAnsi="Times New Roman"/>
          <w:sz w:val="24"/>
          <w:szCs w:val="24"/>
        </w:rPr>
        <w:tab/>
        <w:t>изучение технологии калькулирования продукции;</w:t>
      </w:r>
    </w:p>
    <w:p w:rsidR="00994232" w:rsidRPr="00C85AE9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4232" w:rsidRPr="00C85AE9">
        <w:rPr>
          <w:rFonts w:ascii="Times New Roman" w:hAnsi="Times New Roman"/>
          <w:sz w:val="24"/>
          <w:szCs w:val="24"/>
        </w:rPr>
        <w:tab/>
        <w:t>знакомство с юридическими основами ценообразования и управления затратами, практикой составления смет и бюджетов затрат;</w:t>
      </w:r>
    </w:p>
    <w:p w:rsidR="00DD699F" w:rsidRPr="00C85AE9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5AE9">
        <w:rPr>
          <w:rFonts w:ascii="Times New Roman" w:hAnsi="Times New Roman"/>
          <w:sz w:val="24"/>
          <w:szCs w:val="24"/>
        </w:rPr>
        <w:t>изучение классических и современных методов управления затратами.</w:t>
      </w:r>
    </w:p>
    <w:p w:rsidR="00C85AE9" w:rsidRDefault="00C85AE9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728F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728F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728F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728F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728F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728F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728F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728F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728F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0D4522" w:rsidRPr="00055D94" w:rsidTr="00B82E19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1728F" w:rsidRPr="00055D94" w:rsidTr="00F827D1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728F" w:rsidRPr="00EE1FA6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728F" w:rsidRPr="00EE1FA6" w:rsidRDefault="0081728F" w:rsidP="008172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решать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аналитические, расчетно-экономические </w:t>
            </w:r>
            <w:r w:rsidRPr="00EE1FA6">
              <w:rPr>
                <w:rFonts w:ascii="Times New Roman" w:hAnsi="Times New Roman"/>
                <w:sz w:val="24"/>
                <w:szCs w:val="24"/>
              </w:rPr>
              <w:t>задачи  в будущей  профессиональной 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728F" w:rsidRPr="00EE1FA6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ОР.2.3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728F" w:rsidRPr="00EE1FA6" w:rsidRDefault="0081728F" w:rsidP="0081728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28F">
              <w:rPr>
                <w:rFonts w:ascii="Times New Roman" w:hAnsi="Times New Roman"/>
                <w:sz w:val="24"/>
                <w:szCs w:val="24"/>
              </w:rPr>
              <w:t>Демонстрирует знание основных теоретических положений и современных концепций  управления затратами, методы калькулирования, прогнозирования и планирования затрат; умения анализировать во взаимосвязи затраты организации, проводить анализ результатов расчетов и обосновать полученные выводы; владения методами и приемами анализа затрат организации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1728F" w:rsidRDefault="0081728F" w:rsidP="00817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</w:t>
            </w:r>
          </w:p>
          <w:p w:rsidR="0081728F" w:rsidRDefault="0081728F" w:rsidP="00817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2.2</w:t>
            </w:r>
          </w:p>
          <w:p w:rsidR="0081728F" w:rsidRPr="000D4522" w:rsidRDefault="0081728F" w:rsidP="00817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1728F" w:rsidRPr="0081728F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81728F" w:rsidRPr="000D4522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0D4522" w:rsidRDefault="000D4522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0D4522" w:rsidRPr="00DB597C" w:rsidTr="00B82E1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D4522" w:rsidRPr="00DB597C" w:rsidTr="00B82E1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Default="000D4522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0D4522" w:rsidRPr="00DB597C" w:rsidRDefault="000D4522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0D4522" w:rsidRPr="00DB597C" w:rsidTr="00B82E1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E1B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аспекты управления затратами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E1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E1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E1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2E1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1.1. </w:t>
            </w:r>
            <w:r w:rsidRPr="007E2E1B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управление затратами организации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E1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1728F" w:rsidRPr="007E2E1B" w:rsidTr="007E2E1B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1.2. Классификация затрат на производство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E2E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1.3.Прогнозирование и планирование затрат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E2E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b/>
                <w:sz w:val="24"/>
                <w:szCs w:val="24"/>
              </w:rPr>
              <w:t>Раздел 2. Методические аспекты управления затратами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E1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E1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E1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2E1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74</w:t>
            </w: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2.1. Калькулирование себестоимости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E1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2.2. Анализ затрат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E1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2.3. Учет и контроль затрат на производстве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E1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2.4. Управление затратами в процессе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E1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2.5. Системы управления затратами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E1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2.6. Новые методы управления затратами в современной мировой практике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E1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1728F" w:rsidRPr="00DB597C" w:rsidTr="00B82E1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F444DA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F444D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EA5C2B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EA5C2B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EA5C2B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EA5C2B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EA5C2B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EA5C2B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0D4522" w:rsidRDefault="000D4522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D699F" w:rsidRDefault="00743133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699F" w:rsidRPr="000F3D4B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3D4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DD699F" w:rsidRPr="000F3D4B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F3D4B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7E2E1B" w:rsidRPr="00F12582" w:rsidTr="00F827D1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7E2E1B" w:rsidRPr="00F12582" w:rsidTr="00F827D1">
        <w:trPr>
          <w:trHeight w:val="899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7E2E1B" w:rsidRPr="00F12582" w:rsidTr="00F827D1">
        <w:trPr>
          <w:trHeight w:val="378"/>
        </w:trPr>
        <w:tc>
          <w:tcPr>
            <w:tcW w:w="9725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E2E1B">
              <w:rPr>
                <w:rFonts w:ascii="Times New Roman" w:hAnsi="Times New Roman"/>
                <w:b/>
              </w:rPr>
              <w:t>Раздел 1. Теоретические аспекты управления затратами</w:t>
            </w:r>
          </w:p>
        </w:tc>
      </w:tr>
      <w:tr w:rsidR="007E2E1B" w:rsidRPr="00F12582" w:rsidTr="00F827D1">
        <w:trPr>
          <w:trHeight w:val="91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2.3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0D53D7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0D53D7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E2E1B" w:rsidRPr="00F12582" w:rsidTr="00F827D1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Pr="00163B47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E2E1B" w:rsidRPr="00F12582" w:rsidTr="00F827D1">
        <w:trPr>
          <w:trHeight w:val="300"/>
        </w:trPr>
        <w:tc>
          <w:tcPr>
            <w:tcW w:w="972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E1B">
              <w:rPr>
                <w:rFonts w:ascii="Times New Roman" w:hAnsi="Times New Roman"/>
                <w:b/>
              </w:rPr>
              <w:t>Раздел 2. Методические аспекты управления затратами</w:t>
            </w:r>
          </w:p>
        </w:tc>
      </w:tr>
      <w:tr w:rsidR="007E2E1B" w:rsidRPr="00F12582" w:rsidTr="00F827D1">
        <w:trPr>
          <w:trHeight w:val="905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1E5">
              <w:rPr>
                <w:rFonts w:ascii="Times New Roman" w:hAnsi="Times New Roman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2.3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2E1B" w:rsidRPr="000D53D7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2E1B" w:rsidRPr="00F12582" w:rsidTr="00F827D1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Pr="00163B47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E2E1B" w:rsidRPr="00F12582" w:rsidTr="00F827D1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Pr="00163B47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2E1B" w:rsidRPr="00F12582" w:rsidTr="00F827D1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DD699F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E2E1B" w:rsidRDefault="007E2E1B" w:rsidP="007E2E1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bookmarkStart w:id="5" w:name="_Toc80"/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t>Керимов, В. Э. Учет затрат, калькулирование и бюджетирование в отдельных отраслях производственной сферы : учебник / В. Э. Керимов. – 11-е изд., стер. – Москва : Дашков и К°, 2020. – 384 с. : ил. – (Учебные издания для бакалавров). – Режим доступа: по подписке. – URL: https://biblioclub.ru/index.php?page=book&amp;id=573221</w:t>
      </w:r>
    </w:p>
    <w:p w:rsidR="007E2E1B" w:rsidRPr="007E2E1B" w:rsidRDefault="007E2E1B" w:rsidP="007E2E1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t>2. Чернопятов, А.М. Управление затратами : учебник / А.М. Чернопятов. - 2-е изд., стер. - Москва ; Берлин : Директ-Медиа, 2018. - 235 с. : табл. - Библиогр.: с. 218-221. - ISBN 978-5-4475-9586-9; То же [Электронный ресурс]. - URL: </w:t>
      </w:r>
      <w:hyperlink r:id="rId10" w:history="1">
        <w:r w:rsidRPr="007E2E1B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http://biblioclub.ru/index.php?page=book&amp;id=493594</w:t>
        </w:r>
      </w:hyperlink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E2E1B" w:rsidRPr="007E2E1B" w:rsidRDefault="007E2E1B" w:rsidP="007E2E1B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2E1B" w:rsidRPr="007E2E1B" w:rsidRDefault="007E2E1B" w:rsidP="007E2E1B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E2E1B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  <w:bookmarkEnd w:id="5"/>
    </w:p>
    <w:p w:rsidR="007E2E1B" w:rsidRPr="007E2E1B" w:rsidRDefault="007E2E1B" w:rsidP="007E2E1B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t>1. Еременко, О.В. Инновационные методы управления затратами в сегментах нефтегазового производства : учебное пособие / О.В. Еременко. - Москва ; Берлин : Директ-Медиа, 2019. - 143 с. : ил., табл. - Библиогр. в кн. - ISBN 978-5-4499-0088-3 ; То же [Электронный ресурс]. - URL: </w:t>
      </w:r>
      <w:hyperlink r:id="rId11" w:history="1">
        <w:r w:rsidRPr="007E2E1B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http://biblioclub.ru/index.php?page=book&amp;id=561270</w:t>
        </w:r>
      </w:hyperlink>
    </w:p>
    <w:p w:rsidR="007E2E1B" w:rsidRPr="007E2E1B" w:rsidRDefault="007E2E1B" w:rsidP="007E2E1B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t>2. Лыжина, Н.В. Управление затратами предприятия : учебное пособие / Н.В. Лыжина, Р.М. Уханова ; Министерство образования и науки России, Казанский национальный исследовательский технологический университет. - Казань : КНИТУ, 2017. - 152 с. : табл., граф., схем. - Библиогр. в кн. - ISBN 978-5-7882-2291-2 ; То же [Электронный ресурс]. - URL: </w:t>
      </w:r>
      <w:hyperlink r:id="rId12" w:history="1">
        <w:r w:rsidRPr="007E2E1B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http://biblioclub.ru/index.php?page=book&amp;id=560829</w:t>
        </w:r>
      </w:hyperlink>
    </w:p>
    <w:p w:rsidR="007E2E1B" w:rsidRPr="007E2E1B" w:rsidRDefault="007E2E1B" w:rsidP="007E2E1B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t>3. Савицкая, Г.В. Анализ хозяйственной деятельности : учебник / Г.В. Савицкая. - 4-е изд., испр. - Минск : РИПО, 2016. - 374 с. : схем., табл. - Библиогр. в кн. - ISBN 978-985-503-569-6 ; То же [Электронный ресурс]. - URL: </w:t>
      </w:r>
      <w:hyperlink r:id="rId13" w:history="1">
        <w:r w:rsidRPr="007E2E1B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http://biblioclub.ru/index.php?page=book&amp;id=463334</w:t>
        </w:r>
      </w:hyperlink>
    </w:p>
    <w:p w:rsidR="007E2E1B" w:rsidRPr="007E2E1B" w:rsidRDefault="007E2E1B" w:rsidP="007E2E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t>4. Савкина, Р.В. Планирование на предприятии : учебник / Р.В. Савкина. - 2-е изд., перераб. - Москва : Издательско-торговая корпорация «Дашков и К°», 2018. - 320 с. : ил. - (Учебные издания для бакалавров). - Библиогр.: с. 314-315. - ISBN 978-5-394-02343-9 ; То же [Электронный ресурс]. - URL: </w:t>
      </w:r>
      <w:hyperlink r:id="rId14" w:history="1">
        <w:r w:rsidRPr="007E2E1B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http://biblioclub.ru/index.php?page=book&amp;id=496157</w:t>
        </w:r>
      </w:hyperlink>
    </w:p>
    <w:p w:rsidR="007E2E1B" w:rsidRPr="007E2E1B" w:rsidRDefault="007E2E1B" w:rsidP="007E2E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2E1B" w:rsidRPr="007E2E1B" w:rsidRDefault="007E2E1B" w:rsidP="007E2E1B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6" w:name="_Toc81"/>
      <w:r w:rsidRPr="007E2E1B">
        <w:rPr>
          <w:rFonts w:ascii="Times New Roman" w:eastAsia="Times New Roman" w:hAnsi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6"/>
    </w:p>
    <w:p w:rsidR="007E2E1B" w:rsidRPr="007E2E1B" w:rsidRDefault="007E2E1B" w:rsidP="007E2E1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t>1. Голов, Р.С. Организация производства, экономика и управление в промышленности : учебник / Р.С. Голов, А.П. Агарков, А.В. Мыльник. - Москва : Издательско-торговая корпорация «Дашков и К°», 2017. - 858 с. : табл., схем., граф. - (Учебные издания для бакалавров). - Библиогр. в кн. - ISBN 978-5-394-02667-6 ; То же [Электронный ресурс]. - URL: </w:t>
      </w:r>
      <w:hyperlink r:id="rId15" w:history="1">
        <w:r w:rsidRPr="007E2E1B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http://biblioclub.ru/index.php?page=book&amp;id=452544</w:t>
        </w:r>
      </w:hyperlink>
    </w:p>
    <w:p w:rsidR="007E2E1B" w:rsidRPr="007E2E1B" w:rsidRDefault="007E2E1B" w:rsidP="007E2E1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t>2. Ким, С.А. Теория управления : учебник / С.А. Ким. - Москва : Издательско-торговая корпорация «Дашков и К°», 2016. - 240 с. : ил. - (Учебные издания для бакалавров). - Библиогр. в кн. - ISBN 978-5-394-02373-6 ; То же [Электронный ресурс]. - URL: </w:t>
      </w:r>
      <w:hyperlink r:id="rId16" w:history="1">
        <w:r w:rsidRPr="007E2E1B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http://biblioclub.ru/index.php?page=book&amp;id=453271</w:t>
        </w:r>
      </w:hyperlink>
    </w:p>
    <w:p w:rsidR="007C52BB" w:rsidRDefault="007C52BB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D699F" w:rsidRPr="00DF209A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2D41" w:rsidRPr="001B171D" w:rsidRDefault="00762D41" w:rsidP="00762D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762D41" w:rsidRPr="001B171D" w:rsidRDefault="00762D41" w:rsidP="00762D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DF209A" w:rsidRDefault="00762D41" w:rsidP="00762D4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762D41" w:rsidRDefault="00762D41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2BB" w:rsidRDefault="00DD699F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9. Материально-техническое обеспечение образовательного процесса по </w:t>
      </w:r>
      <w:r w:rsidR="007C52BB" w:rsidRPr="00BC0BE8">
        <w:rPr>
          <w:rFonts w:ascii="Times New Roman" w:hAnsi="Times New Roman"/>
          <w:b/>
          <w:bCs/>
          <w:sz w:val="24"/>
          <w:szCs w:val="24"/>
        </w:rPr>
        <w:t>дисциплине</w:t>
      </w:r>
    </w:p>
    <w:p w:rsidR="00045C1D" w:rsidRPr="00A5495B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45C1D" w:rsidRPr="007B66C9" w:rsidRDefault="00045C1D" w:rsidP="00045C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45C1D" w:rsidRPr="00D654DF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5C1D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045C1D" w:rsidRPr="00B90171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045C1D" w:rsidRPr="00F469B0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62D41" w:rsidRPr="00BC0BE8" w:rsidRDefault="00762D41" w:rsidP="00762D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B62E5" w:rsidRPr="00375E39" w:rsidRDefault="003B62E5" w:rsidP="003C2640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D40D02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</w:t>
      </w:r>
      <w:r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:rsidR="003C2640" w:rsidRPr="002527FD" w:rsidRDefault="003C2640" w:rsidP="003C264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7E2E1B" w:rsidRPr="007E2E1B">
        <w:rPr>
          <w:rFonts w:ascii="Times New Roman" w:hAnsi="Times New Roman"/>
          <w:b/>
          <w:caps/>
          <w:sz w:val="24"/>
          <w:szCs w:val="24"/>
          <w:lang w:eastAsia="ru-RU"/>
        </w:rPr>
        <w:t>КОМПЛЕКСНЫЙ АНАЛИЗ ХОЗЯЙСТВЕННОЙ ДЕЯТЕЛЬНОСТИ ОРГАНИЗАЦИИ</w:t>
      </w:r>
      <w:r w:rsidRPr="002527FD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3C2640" w:rsidRPr="002527FD" w:rsidRDefault="003C2640" w:rsidP="003C26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. Пояснительная записка</w:t>
      </w:r>
    </w:p>
    <w:p w:rsidR="002C6826" w:rsidRPr="003A3C86" w:rsidRDefault="002C6826" w:rsidP="002C682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CA7F60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>
        <w:rPr>
          <w:rFonts w:ascii="Times New Roman" w:eastAsia="Times New Roman" w:hAnsi="Times New Roman"/>
          <w:sz w:val="24"/>
          <w:szCs w:val="24"/>
        </w:rPr>
        <w:t xml:space="preserve"> организации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соответствии с учебным планом изучается студентами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8 семестре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2C6826" w:rsidRDefault="002C6826" w:rsidP="002C682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профессиональных компетенций, осознания основных требований к личности и деятельности бакалавра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C264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086C5B" w:rsidRDefault="002C6826" w:rsidP="00086C5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4232">
        <w:rPr>
          <w:rFonts w:ascii="Times New Roman" w:hAnsi="Times New Roman"/>
          <w:sz w:val="24"/>
          <w:szCs w:val="24"/>
        </w:rPr>
        <w:t>ПК-2 – 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эффективности.</w:t>
      </w:r>
    </w:p>
    <w:p w:rsidR="002C6826" w:rsidRPr="00BF5488" w:rsidRDefault="002C6826" w:rsidP="00086C5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C6826">
        <w:rPr>
          <w:rFonts w:ascii="Times New Roman" w:hAnsi="Times New Roman"/>
          <w:sz w:val="24"/>
          <w:szCs w:val="24"/>
        </w:rPr>
        <w:t>Программа «Комплексный анализ хозяйственной деятельности организации» разработана в соответствии с ФГОС ВО по направлению подготовки 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2115A" w:rsidRDefault="002C6826" w:rsidP="002C6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6826">
        <w:rPr>
          <w:rFonts w:ascii="Times New Roman" w:hAnsi="Times New Roman"/>
          <w:sz w:val="24"/>
          <w:szCs w:val="24"/>
        </w:rPr>
        <w:t xml:space="preserve">Данный курс </w:t>
      </w:r>
      <w:r w:rsidRPr="002C68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основной</w:t>
      </w:r>
      <w:r w:rsidRPr="002C68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«Операционная деятельность предприятий (организаций)» и базируется на знаниях, полученных в ходе изучения таких дисциплин как «Антикризисное управление», «Организация, нормирование и оплата труда в организациях (на предприятиях отрасли)»</w:t>
      </w:r>
      <w:r w:rsidRPr="002C6826">
        <w:rPr>
          <w:rFonts w:ascii="Times New Roman" w:hAnsi="Times New Roman"/>
          <w:sz w:val="24"/>
          <w:szCs w:val="24"/>
        </w:rPr>
        <w:t>.</w:t>
      </w:r>
    </w:p>
    <w:p w:rsidR="002C6826" w:rsidRDefault="002C6826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C6826" w:rsidRPr="00446A3D" w:rsidRDefault="002C6826" w:rsidP="002C6826">
      <w:pPr>
        <w:pStyle w:val="21"/>
        <w:spacing w:line="240" w:lineRule="auto"/>
        <w:ind w:firstLine="708"/>
        <w:contextualSpacing/>
        <w:jc w:val="both"/>
        <w:rPr>
          <w:rFonts w:ascii="Times New Roman" w:hAnsi="Times New Roman"/>
        </w:rPr>
      </w:pPr>
      <w:r w:rsidRPr="00446A3D">
        <w:rPr>
          <w:rFonts w:ascii="Times New Roman" w:hAnsi="Times New Roman"/>
          <w:i/>
          <w:iCs/>
        </w:rPr>
        <w:t>Цель</w:t>
      </w:r>
      <w:r w:rsidRPr="00446A3D">
        <w:rPr>
          <w:rFonts w:ascii="Times New Roman" w:hAnsi="Times New Roman"/>
          <w:b/>
          <w:bCs/>
          <w:i/>
          <w:iCs/>
        </w:rPr>
        <w:t xml:space="preserve"> </w:t>
      </w:r>
      <w:r w:rsidRPr="00446A3D">
        <w:rPr>
          <w:rFonts w:ascii="Times New Roman" w:hAnsi="Times New Roman"/>
          <w:i/>
          <w:iCs/>
        </w:rPr>
        <w:t>дисциплины</w:t>
      </w:r>
      <w:r w:rsidRPr="00446A3D">
        <w:rPr>
          <w:rFonts w:ascii="Times New Roman" w:hAnsi="Times New Roman"/>
        </w:rPr>
        <w:t xml:space="preserve"> </w:t>
      </w:r>
      <w:r w:rsidRPr="00446A3D">
        <w:rPr>
          <w:rFonts w:ascii="Times New Roman" w:hAnsi="Times New Roman"/>
          <w:spacing w:val="3"/>
        </w:rPr>
        <w:t>-</w:t>
      </w:r>
      <w:r>
        <w:rPr>
          <w:rFonts w:ascii="Times New Roman" w:hAnsi="Times New Roman"/>
          <w:spacing w:val="3"/>
        </w:rPr>
        <w:t xml:space="preserve"> </w:t>
      </w:r>
      <w:r w:rsidRPr="009F6FAF">
        <w:rPr>
          <w:rFonts w:ascii="Times New Roman" w:hAnsi="Times New Roman"/>
          <w:spacing w:val="3"/>
        </w:rPr>
        <w:t>получение целостного представления об анализе хозяйственной деятельности, как важнейшей функции управления организациями, осмысление и понимание основных методов анализа, их применения на разных стадиях процесса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производственно-хозяйственной, финансовой, маркетинговой и инвестиционной деятельности предприятия</w:t>
      </w:r>
      <w:r w:rsidRPr="00446A3D">
        <w:rPr>
          <w:rFonts w:ascii="Times New Roman" w:hAnsi="Times New Roman"/>
        </w:rPr>
        <w:t xml:space="preserve">. </w:t>
      </w:r>
    </w:p>
    <w:p w:rsidR="002C6826" w:rsidRPr="00446A3D" w:rsidRDefault="002C6826" w:rsidP="002C68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C6826" w:rsidRPr="009F6FAF" w:rsidRDefault="002C6826" w:rsidP="002C6826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F6FAF">
        <w:rPr>
          <w:rFonts w:ascii="Times New Roman" w:hAnsi="Times New Roman"/>
          <w:sz w:val="24"/>
          <w:szCs w:val="24"/>
        </w:rPr>
        <w:t>- изучение категориального аппарата дисциплины;</w:t>
      </w:r>
    </w:p>
    <w:p w:rsidR="002C6826" w:rsidRPr="009F6FAF" w:rsidRDefault="002C6826" w:rsidP="002C6826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F6FAF">
        <w:rPr>
          <w:rFonts w:ascii="Times New Roman" w:hAnsi="Times New Roman"/>
          <w:sz w:val="24"/>
          <w:szCs w:val="24"/>
        </w:rPr>
        <w:t>- формирование умений анализа показателей эффективности и результативности хозяйственно деятельности предприятий;</w:t>
      </w:r>
    </w:p>
    <w:p w:rsidR="002C6826" w:rsidRDefault="002C6826" w:rsidP="002C6826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F6FAF">
        <w:rPr>
          <w:rFonts w:ascii="Times New Roman" w:hAnsi="Times New Roman"/>
          <w:sz w:val="24"/>
          <w:szCs w:val="24"/>
        </w:rPr>
        <w:t>- получение навыков формирования оптимальных решений по эффективному управлению предприятием на основе выполненных аналитических исследований.</w:t>
      </w:r>
    </w:p>
    <w:p w:rsidR="003C2640" w:rsidRDefault="003C2640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C6826" w:rsidRDefault="002C6826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C6826" w:rsidRDefault="002C6826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C6826" w:rsidRDefault="002C6826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C6826" w:rsidRDefault="002C6826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C6826" w:rsidRPr="003C2640" w:rsidRDefault="002C6826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C2640" w:rsidRPr="00DA348D" w:rsidRDefault="00DA348D" w:rsidP="00DA348D">
      <w:pPr>
        <w:pStyle w:val="a5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3C2640" w:rsidRPr="00DA348D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DA348D" w:rsidRPr="00055D94" w:rsidTr="00B82E19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C6826" w:rsidRPr="00055D94" w:rsidTr="00F827D1">
        <w:trPr>
          <w:trHeight w:val="2272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826" w:rsidRPr="00EE1FA6" w:rsidRDefault="002C6826" w:rsidP="002C6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FA6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2C6826" w:rsidRPr="00EE1FA6" w:rsidRDefault="002C6826" w:rsidP="002C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826" w:rsidRPr="00EE1FA6" w:rsidRDefault="002C6826" w:rsidP="002C68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826" w:rsidRPr="00A61967" w:rsidRDefault="002C6826" w:rsidP="002C68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1.3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826" w:rsidRPr="00433508" w:rsidRDefault="002C6826" w:rsidP="002C6826">
            <w:pPr>
              <w:spacing w:after="0" w:line="240" w:lineRule="auto"/>
              <w:rPr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навыки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знаний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области </w:t>
            </w:r>
            <w:r w:rsidRPr="009F6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F6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хозяйственной деятельности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826" w:rsidRDefault="002C6826" w:rsidP="002C6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2C6826" w:rsidRDefault="002C6826" w:rsidP="002C6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  <w:p w:rsidR="002C6826" w:rsidRPr="00DA348D" w:rsidRDefault="002C6826" w:rsidP="002C6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826" w:rsidRPr="000D4522" w:rsidRDefault="002C6826" w:rsidP="002C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2C6826" w:rsidRPr="000D4522" w:rsidRDefault="002C6826" w:rsidP="002C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2C6826" w:rsidRPr="00055D94" w:rsidTr="00F827D1">
        <w:trPr>
          <w:trHeight w:val="2272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826" w:rsidRPr="00EE1FA6" w:rsidRDefault="002C6826" w:rsidP="002C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826" w:rsidRPr="00EE1FA6" w:rsidRDefault="002C6826" w:rsidP="002C68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решать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аналитические, расчетно-экономические </w:t>
            </w:r>
            <w:r w:rsidRPr="00EE1FA6">
              <w:rPr>
                <w:rFonts w:ascii="Times New Roman" w:hAnsi="Times New Roman"/>
                <w:sz w:val="24"/>
                <w:szCs w:val="24"/>
              </w:rPr>
              <w:t>задачи  в будущей  профессиональной 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C6826" w:rsidRPr="00A61967" w:rsidRDefault="002C6826" w:rsidP="002C68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2.4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826" w:rsidRPr="00433508" w:rsidRDefault="002C6826" w:rsidP="002C6826">
            <w:pPr>
              <w:pStyle w:val="a5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аналитических 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 для решения профессиональных задач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6826" w:rsidRDefault="002C6826" w:rsidP="002C6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2C6826" w:rsidRDefault="002C6826" w:rsidP="002C6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  <w:p w:rsidR="002C6826" w:rsidRPr="00DA348D" w:rsidRDefault="002C6826" w:rsidP="002C6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C6826" w:rsidRPr="002C6826" w:rsidRDefault="002C6826" w:rsidP="002C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2C6826" w:rsidRPr="000D4522" w:rsidRDefault="002C6826" w:rsidP="002C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A348D" w:rsidRDefault="00DA348D" w:rsidP="00DA348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DA348D" w:rsidRPr="00DB597C" w:rsidTr="00B82E1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A348D" w:rsidRPr="00DB597C" w:rsidTr="00B82E1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Default="00DA348D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A348D" w:rsidRPr="00DB597C" w:rsidRDefault="00DA348D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A348D" w:rsidRPr="00DB597C" w:rsidTr="00B82E1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2A0E5E" w:rsidRPr="00DB597C" w:rsidTr="002A0E5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EF3D7A" w:rsidRDefault="002A0E5E" w:rsidP="002A0E5E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Теория анализа хозяйственной деятельности 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70</w:t>
            </w:r>
          </w:p>
        </w:tc>
      </w:tr>
      <w:tr w:rsidR="002A0E5E" w:rsidRPr="00DB597C" w:rsidTr="002A0E5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EF3D7A" w:rsidRDefault="002A0E5E" w:rsidP="002A0E5E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1.1 Анализ: сущность, виды. Система показателей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</w:p>
        </w:tc>
      </w:tr>
      <w:tr w:rsidR="002A0E5E" w:rsidRPr="00DB597C" w:rsidTr="002A0E5E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EF3D7A" w:rsidRDefault="002A0E5E" w:rsidP="002A0E5E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1.2 Классическая методика анализа хозяйственной деятельности 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</w:p>
        </w:tc>
      </w:tr>
      <w:tr w:rsidR="002A0E5E" w:rsidRPr="00DB597C" w:rsidTr="002A0E5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EF3D7A" w:rsidRDefault="002A0E5E" w:rsidP="002A0E5E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1.3 Изучение этапов и стандартных приемов анализа финансово- хозяйственной деятельности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</w:t>
            </w:r>
          </w:p>
        </w:tc>
      </w:tr>
      <w:tr w:rsidR="002A0E5E" w:rsidRPr="00DB597C" w:rsidTr="002A0E5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EF3D7A" w:rsidRDefault="002A0E5E" w:rsidP="002A0E5E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Анализ и оценка хозяйственной деятельности </w:t>
            </w: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2A0E5E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A0E5E">
              <w:rPr>
                <w:rFonts w:ascii="Times New Roman" w:hAnsi="Times New Roman"/>
                <w:b/>
                <w:lang w:eastAsia="ru-RU"/>
              </w:rPr>
              <w:t>46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2A0E5E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74</w:t>
            </w:r>
          </w:p>
        </w:tc>
      </w:tr>
      <w:tr w:rsidR="002A0E5E" w:rsidRPr="00DB597C" w:rsidTr="002A0E5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EF3D7A" w:rsidRDefault="002A0E5E" w:rsidP="002A0E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2.1 Анализ объемов производства и реализации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2A0E5E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0E5E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2A0E5E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</w:p>
        </w:tc>
      </w:tr>
      <w:tr w:rsidR="002A0E5E" w:rsidRPr="00DB597C" w:rsidTr="002A0E5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EF3D7A" w:rsidRDefault="002A0E5E" w:rsidP="002A0E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2.2 Анализ использования производственных ресурсов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</w:tr>
      <w:tr w:rsidR="002A0E5E" w:rsidRPr="00DB597C" w:rsidTr="002A0E5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EF3D7A" w:rsidRDefault="002A0E5E" w:rsidP="002A0E5E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2.3 Анализ результатов хозяйственной деятельности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</w:t>
            </w:r>
          </w:p>
        </w:tc>
      </w:tr>
      <w:tr w:rsidR="002A0E5E" w:rsidRPr="00DB597C" w:rsidTr="00B82E1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3B7151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7151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7151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7151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7151">
              <w:rPr>
                <w:rFonts w:ascii="Times New Roman" w:eastAsia="Times New Roman" w:hAnsi="Times New Roman"/>
                <w:b/>
                <w:lang w:eastAsia="ru-RU"/>
              </w:rPr>
              <w:t>144</w:t>
            </w:r>
          </w:p>
        </w:tc>
      </w:tr>
    </w:tbl>
    <w:p w:rsidR="00DA348D" w:rsidRDefault="00DA348D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C2640" w:rsidRPr="003C2640" w:rsidRDefault="003B7151" w:rsidP="003B7151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метод проблемного обучения, </w:t>
      </w:r>
      <w:r w:rsidRPr="007151D6">
        <w:rPr>
          <w:rFonts w:ascii="Times New Roman" w:hAnsi="Times New Roman"/>
          <w:color w:val="000000"/>
          <w:sz w:val="24"/>
          <w:szCs w:val="24"/>
        </w:rPr>
        <w:t>интерактивные лекции.</w:t>
      </w:r>
    </w:p>
    <w:p w:rsidR="003C2640" w:rsidRDefault="003C2640" w:rsidP="003C264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0570EF" w:rsidRPr="003C2640" w:rsidRDefault="000570EF" w:rsidP="000570EF">
      <w:pPr>
        <w:tabs>
          <w:tab w:val="left" w:pos="160"/>
          <w:tab w:val="left" w:pos="415"/>
        </w:tabs>
        <w:spacing w:after="0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 план</w:t>
      </w:r>
    </w:p>
    <w:p w:rsidR="002A0E5E" w:rsidRPr="002A0E5E" w:rsidRDefault="003C2640" w:rsidP="002A0E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2A0E5E" w:rsidRPr="00F12582" w:rsidTr="00F827D1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2A0E5E" w:rsidRPr="00F12582" w:rsidTr="00F827D1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2A0E5E" w:rsidRPr="00F12582" w:rsidTr="00F827D1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0D53D7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0D53D7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A0E5E" w:rsidRPr="00F12582" w:rsidTr="00F827D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163B47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A0E5E" w:rsidRPr="00F12582" w:rsidTr="00F827D1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0D53D7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A0E5E" w:rsidRPr="00F12582" w:rsidTr="00F827D1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163B47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163B47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0E5E" w:rsidRPr="00F12582" w:rsidTr="00F827D1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0E5E" w:rsidRPr="00F12582" w:rsidTr="00F827D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163B47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A0E5E" w:rsidRPr="00F12582" w:rsidTr="00F827D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163B47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A0E5E" w:rsidRPr="00F12582" w:rsidTr="00F827D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A0E5E" w:rsidRDefault="002A0E5E" w:rsidP="002A0E5E">
      <w:pPr>
        <w:spacing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A0E5E" w:rsidRPr="00B45271" w:rsidRDefault="002A0E5E" w:rsidP="002A0E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</w:t>
      </w: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курсового проекта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6"/>
        <w:gridCol w:w="1301"/>
        <w:gridCol w:w="690"/>
        <w:gridCol w:w="721"/>
      </w:tblGrid>
      <w:tr w:rsidR="002A0E5E" w:rsidRPr="00B45271" w:rsidTr="00F827D1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2A0E5E" w:rsidRPr="00B45271" w:rsidTr="00F827D1">
        <w:trPr>
          <w:trHeight w:hRule="exact" w:val="475"/>
        </w:trPr>
        <w:tc>
          <w:tcPr>
            <w:tcW w:w="361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2A0E5E" w:rsidRPr="00B45271" w:rsidTr="00F827D1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2A0E5E" w:rsidRPr="00B45271" w:rsidTr="00F827D1">
        <w:trPr>
          <w:trHeight w:hRule="exact" w:val="5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A0E5E" w:rsidRPr="00B45271" w:rsidTr="00F827D1">
        <w:trPr>
          <w:trHeight w:hRule="exact" w:val="862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ов информации по теме курсового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проекта,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2A0E5E" w:rsidRPr="00B45271" w:rsidTr="00F827D1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A0E5E" w:rsidRPr="00B45271" w:rsidTr="00F827D1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2A0E5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1.4. Определение целей и задач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A0E5E" w:rsidRPr="00B45271" w:rsidTr="00F827D1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2A0E5E" w:rsidRPr="00B45271" w:rsidTr="00F827D1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1.6. Составление плана исследования (или пра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ктической части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2A0E5E" w:rsidRPr="00B45271" w:rsidTr="00F827D1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2A0E5E" w:rsidRPr="00B45271" w:rsidTr="00F827D1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2A0E5E" w:rsidRPr="00B45271" w:rsidTr="00F827D1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2A0E5E" w:rsidRPr="00B45271" w:rsidTr="00F827D1">
        <w:trPr>
          <w:trHeight w:hRule="exact" w:val="27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2A0E5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2.3. Анализ литературы и выполнение теоретической части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2A0E5E" w:rsidRPr="00B45271" w:rsidTr="00F827D1">
        <w:trPr>
          <w:trHeight w:hRule="exact" w:val="56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нение практической части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2A0E5E" w:rsidRPr="00B45271" w:rsidTr="00F827D1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2A0E5E" w:rsidRPr="00B45271" w:rsidTr="00F827D1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2A0E5E" w:rsidRPr="00B45271" w:rsidTr="00F827D1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2A0E5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2A0E5E" w:rsidRPr="00B45271" w:rsidTr="00F827D1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2A0E5E" w:rsidRPr="00B45271" w:rsidTr="00F827D1">
        <w:trPr>
          <w:trHeight w:hRule="exact" w:val="574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3.1. Выступление с речь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ю, раскрытие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2A0E5E" w:rsidRPr="00B45271" w:rsidTr="00F827D1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2A0E5E" w:rsidRPr="00B45271" w:rsidTr="00F827D1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2A0E5E" w:rsidRPr="00B45271" w:rsidTr="00F827D1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2A0E5E" w:rsidRPr="00B45271" w:rsidTr="00F827D1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E466F8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E466F8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2A0E5E" w:rsidRPr="00B45271" w:rsidTr="00F827D1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2A0E5E" w:rsidRPr="00B45271" w:rsidTr="00F827D1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2A0E5E" w:rsidRPr="00B45271" w:rsidTr="00F827D1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A0E5E" w:rsidRPr="00B45271" w:rsidTr="00F827D1">
        <w:trPr>
          <w:trHeight w:hRule="exact" w:val="888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1.5, 1.6 и 3 (защита курсового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2A0E5E" w:rsidRPr="00B45271" w:rsidTr="00F827D1">
        <w:trPr>
          <w:trHeight w:hRule="exact" w:val="54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AE7C4E" w:rsidRDefault="00AE7C4E" w:rsidP="00AE7C4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2640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2A0E5E" w:rsidRPr="00D25ABF" w:rsidRDefault="002A0E5E" w:rsidP="002A0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A0E5E" w:rsidRDefault="002A0E5E" w:rsidP="002A0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1642E6">
        <w:rPr>
          <w:rFonts w:ascii="Times New Roman" w:eastAsiaTheme="minorHAnsi" w:hAnsi="Times New Roman"/>
          <w:color w:val="000000"/>
          <w:sz w:val="24"/>
          <w:szCs w:val="24"/>
        </w:rPr>
        <w:t>Неяскина, Е. В. Экономический анализ деятельности организации: учебник для академического бакалавриата : [16+] / Е. В. Неяскина, О. В. Хлыстова. – Изд. 2-е, перераб. и доп. – Москва ; Берлин : Директ-Медиа, 2020. – 360 с. : ил., табл. – Режим доступа: по подписке. – URL: https://biblioclub.ru/index.php?page=book&amp;id=576202</w:t>
      </w:r>
    </w:p>
    <w:p w:rsidR="002A0E5E" w:rsidRDefault="002A0E5E" w:rsidP="002A0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Савицкая, Г.В. Анализ хозяйственной деятельности : учебник / Г.В. Савицкая. - 4-е изд., испр. - Минск : РИПО, 2016. - 374 с. : схем., табл. - Библиогр. в кн. - ISBN 978-985-503-569-6 ; То же [Электронный ресурс]. - URL: http://biblioclub.ru/index.php?page=book&amp;id=463334</w:t>
      </w:r>
    </w:p>
    <w:p w:rsidR="002A0E5E" w:rsidRPr="00EA790F" w:rsidRDefault="002A0E5E" w:rsidP="002A0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2A0E5E" w:rsidRPr="00446A3D" w:rsidRDefault="002A0E5E" w:rsidP="002A0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A0E5E" w:rsidRDefault="002A0E5E" w:rsidP="002A0E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1</w:t>
      </w: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r w:rsidRPr="002A0E5E">
        <w:rPr>
          <w:rFonts w:ascii="Times New Roman" w:eastAsiaTheme="minorHAnsi" w:hAnsi="Times New Roman"/>
          <w:color w:val="000000"/>
          <w:sz w:val="24"/>
          <w:szCs w:val="24"/>
        </w:rPr>
        <w:t>Корохов, В.В. Технико-экономическое проектирование : учебник / В.В. Корохов, Е.В. Корохова, И.С. Шабаршина ; Министерство образования и науки РФ, Южный федеральный университет. - Ростов-на-Дону : Издательство Южного федерального университета, 2016. - 107 с. : схем., табл. - Библиогр.: с. 77-79. - ISBN 978-5-9275-2016-9 ; То же [Электронный ресурс]. - URL: http://biblioclub.ru/index.php?page=book&amp;id=493067</w:t>
      </w:r>
    </w:p>
    <w:p w:rsidR="002A0E5E" w:rsidRPr="00E94B50" w:rsidRDefault="002A0E5E" w:rsidP="002A0E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Акулов, В.Б. Теория экономической организации : учебное пособие / В.Б. Акулов. - Москва : Издательство «Флинта», 2017. - 244 с. : табл., схем. - ISBN 978-5-9765-1174-3 ; То же [Электронный ресурс]. - URL: http://biblioclub.ru/index.php?page=book&amp;id=103306</w:t>
      </w:r>
    </w:p>
    <w:p w:rsidR="002A0E5E" w:rsidRDefault="002A0E5E" w:rsidP="002A0E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Соловьева, Н.А. Комплексный анализ хозяйственной деятельности : учебное пособие / Н.А. Соловьева, Ш.А. Шовхалов ; Министерство образования и науки Российской Федерации, Сибирский Федеральный университет. - Красноярск : СФУ, 2016. - 113 с. : ил. - Библиогр. в кн. - ISBN 978-5-7638-3465-9 ; То же [Электронный ресурс]. - URL: http://biblioclub.ru/index.php?page=book&amp;id=497708</w:t>
      </w:r>
    </w:p>
    <w:p w:rsidR="002A0E5E" w:rsidRDefault="002A0E5E" w:rsidP="002A0E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4. Финансовый и инвестиционный менеджмент : учебник / И.З. Тогузова, Т.А. Хубаев, Л.А. Туаева, З.Р. Тавасиева ; Финансовый университет при Правительстве РФ. - Москва : Прометей, 2018. - 375 с. : схем., табл. - Библиогр. в кн. - ISBN 978-5-907003-06-4 ; То же [Электронный ресурс]. - URL: http://biblioclub.ru/index.php?page=book&amp;id=494863</w:t>
      </w:r>
    </w:p>
    <w:p w:rsidR="002A0E5E" w:rsidRDefault="002A0E5E" w:rsidP="002A0E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2A0E5E" w:rsidRPr="00446A3D" w:rsidRDefault="002A0E5E" w:rsidP="002A0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A0E5E" w:rsidRPr="00691D0C" w:rsidRDefault="002A0E5E" w:rsidP="002A0E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Анализ эффективности и рисков финансово-хозяйственной деятельности : учебное пособие / Е.В. Смирнова, В.М. Воронина, О.В. Федорищева, И.Ю. Цыганова ; Министерство образования и науки Российской Федерации, Оренбургский Государственный Университет. - Оренбург : Оренбургский государственный университет, 2017. - 166 с. : табл., граф., схем. - Библиогр. в кн. - ISBN 978-5-7410-1744-9 ; То же [Электронный ресурс]. - URL: http://biblioclub.ru/index.php?page=book&amp;id=481722</w:t>
      </w:r>
    </w:p>
    <w:p w:rsidR="003C2640" w:rsidRPr="005C6B0E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C2640" w:rsidRPr="002E5428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E4888" w:rsidRPr="00446A3D" w:rsidRDefault="007E4888" w:rsidP="007E4888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2E5428" w:rsidRDefault="005228BE" w:rsidP="007E48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17" w:history="1">
        <w:r w:rsidR="007E4888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7E4888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E4888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7E4888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E4888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7E4888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2E542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2E5428" w:rsidRDefault="005228BE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18" w:history="1">
        <w:r w:rsidR="007E4888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7E4888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7E4888" w:rsidRDefault="007E4888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C2640" w:rsidRPr="003C2640" w:rsidRDefault="003C2640" w:rsidP="003C264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264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 xml:space="preserve">СПС </w:t>
      </w:r>
      <w:r>
        <w:rPr>
          <w:rFonts w:ascii="Times New Roman" w:hAnsi="Times New Roman"/>
          <w:bCs/>
          <w:sz w:val="24"/>
          <w:szCs w:val="24"/>
        </w:rPr>
        <w:t>«</w:t>
      </w:r>
      <w:r w:rsidRPr="008A01C8">
        <w:rPr>
          <w:rFonts w:ascii="Times New Roman" w:hAnsi="Times New Roman"/>
          <w:bCs/>
          <w:sz w:val="24"/>
          <w:szCs w:val="24"/>
        </w:rPr>
        <w:t>Консультант плюс</w:t>
      </w:r>
      <w:r>
        <w:rPr>
          <w:rFonts w:ascii="Times New Roman" w:hAnsi="Times New Roman"/>
          <w:bCs/>
          <w:sz w:val="24"/>
          <w:szCs w:val="24"/>
        </w:rPr>
        <w:t>»;</w:t>
      </w:r>
    </w:p>
    <w:p w:rsidR="006B38D2" w:rsidRPr="008A01C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>1С:Предприятие 8. Комплект для обучения в высших и средних учебных заведениях.</w:t>
      </w:r>
    </w:p>
    <w:p w:rsidR="006B38D2" w:rsidRPr="008A01C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82E19" w:rsidRDefault="00B82E19">
      <w:pPr>
        <w:spacing w:after="0" w:line="240" w:lineRule="auto"/>
      </w:pPr>
      <w:r>
        <w:br w:type="page"/>
      </w:r>
    </w:p>
    <w:p w:rsidR="00964EB0" w:rsidRPr="00F708A5" w:rsidRDefault="00964EB0" w:rsidP="00964EB0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5.5.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33E92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F827D1" w:rsidRPr="00F827D1">
        <w:rPr>
          <w:rFonts w:ascii="Times New Roman" w:hAnsi="Times New Roman"/>
          <w:b/>
          <w:caps/>
          <w:sz w:val="24"/>
          <w:szCs w:val="24"/>
          <w:lang w:eastAsia="ru-RU"/>
        </w:rPr>
        <w:t>Создание продукта в промышленности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5C0379" w:rsidRDefault="005C0379" w:rsidP="00964E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64EB0" w:rsidRDefault="00964EB0" w:rsidP="00964EB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42C7E" w:rsidRPr="00442C7E" w:rsidRDefault="00442C7E" w:rsidP="00442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2C7E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Pr="00442C7E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продукта в промышленности» </w:t>
      </w:r>
      <w:r w:rsidRPr="00442C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учебным планом изучается студентами на 4 курсе в 7 семестре.</w:t>
      </w:r>
    </w:p>
    <w:p w:rsidR="00442C7E" w:rsidRPr="00442C7E" w:rsidRDefault="00442C7E" w:rsidP="00442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C7E">
        <w:rPr>
          <w:rFonts w:ascii="Times New Roman" w:eastAsia="Times New Roman" w:hAnsi="Times New Roman"/>
          <w:sz w:val="24"/>
          <w:szCs w:val="24"/>
          <w:lang w:eastAsia="ru-RU"/>
        </w:rPr>
        <w:t>Дисциплина «Создание продукта в промышленности» способствует формированию умений обучающихся реализовывать организационно-управленческую деятельность в соответствии с полученными компетенциями.</w:t>
      </w:r>
    </w:p>
    <w:p w:rsidR="00442C7E" w:rsidRPr="00442C7E" w:rsidRDefault="00442C7E" w:rsidP="00442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he-IL"/>
        </w:rPr>
      </w:pPr>
      <w:r w:rsidRPr="00442C7E">
        <w:rPr>
          <w:rFonts w:ascii="Times New Roman" w:eastAsia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964EB0" w:rsidRDefault="00442C7E" w:rsidP="00442C7E">
      <w:pPr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2C7E">
        <w:rPr>
          <w:rFonts w:ascii="Times New Roman" w:hAnsi="Times New Roman"/>
          <w:sz w:val="24"/>
          <w:szCs w:val="24"/>
        </w:rPr>
        <w:t>ПК-1 –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</w:rPr>
        <w:t>.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42C7E" w:rsidRPr="00442C7E" w:rsidRDefault="00442C7E" w:rsidP="00442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C7E">
        <w:rPr>
          <w:rFonts w:ascii="Times New Roman" w:hAnsi="Times New Roman"/>
          <w:sz w:val="24"/>
          <w:szCs w:val="24"/>
        </w:rPr>
        <w:t xml:space="preserve">Данный курс 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442C7E">
        <w:rPr>
          <w:rFonts w:ascii="Times New Roman" w:hAnsi="Times New Roman"/>
          <w:sz w:val="24"/>
          <w:szCs w:val="24"/>
        </w:rPr>
        <w:t xml:space="preserve"> части комплексного модуля «Операционная деятельность предприятий (организаций)» и базируется на знаниях, полученных в ходе изучения таких дисциплин, как «Ценообразование на продукцию предприятий отрасли», «Производственные системы и технологии», «Экономика отрасли».</w:t>
      </w:r>
    </w:p>
    <w:p w:rsidR="00964EB0" w:rsidRDefault="00442C7E" w:rsidP="00442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C7E">
        <w:rPr>
          <w:rFonts w:ascii="Times New Roman" w:hAnsi="Times New Roman"/>
          <w:sz w:val="24"/>
          <w:szCs w:val="24"/>
        </w:rPr>
        <w:t>Дисциплина «Создание продукта в промышленности» является предшествующей для изучения дисциплин «Организация НИОКР и проектирование», «Организационно-управленческие решения в экономике».</w:t>
      </w:r>
      <w:r w:rsidR="00964EB0">
        <w:rPr>
          <w:rFonts w:ascii="Times New Roman" w:hAnsi="Times New Roman"/>
          <w:sz w:val="24"/>
          <w:szCs w:val="24"/>
        </w:rPr>
        <w:t xml:space="preserve"> 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42C7E" w:rsidRDefault="00442C7E" w:rsidP="00442C7E">
      <w:pPr>
        <w:pStyle w:val="leftspacing01indent"/>
        <w:spacing w:line="240" w:lineRule="auto"/>
        <w:jc w:val="both"/>
      </w:pPr>
      <w:r>
        <w:rPr>
          <w:rStyle w:val="font12italic"/>
        </w:rPr>
        <w:t xml:space="preserve">Цель дисциплины — </w:t>
      </w:r>
      <w:r w:rsidRPr="004A307D">
        <w:rPr>
          <w:spacing w:val="3"/>
        </w:rPr>
        <w:t>формирование у студентов системы специальных знаний, базирующихся на законах функционирования и развития систем создания продукта в промышленности.</w:t>
      </w:r>
    </w:p>
    <w:p w:rsidR="00442C7E" w:rsidRDefault="00442C7E" w:rsidP="00442C7E">
      <w:pPr>
        <w:pStyle w:val="leftspacing01indent"/>
        <w:spacing w:line="240" w:lineRule="auto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442C7E" w:rsidRPr="004A307D" w:rsidRDefault="00442C7E" w:rsidP="00442C7E">
      <w:pPr>
        <w:pStyle w:val="leftspacing01indent"/>
        <w:spacing w:line="240" w:lineRule="auto"/>
        <w:jc w:val="both"/>
        <w:rPr>
          <w:iCs/>
        </w:rPr>
      </w:pPr>
      <w:r w:rsidRPr="004A307D">
        <w:rPr>
          <w:iCs/>
        </w:rPr>
        <w:t>− систематизировать знания студентов о теории и практике процесса создания нового продукта, что поможет им ориентироваться в многообразии современной информации по созданию и внедрению нового продукта на рынке;</w:t>
      </w:r>
    </w:p>
    <w:p w:rsidR="00442C7E" w:rsidRPr="004A307D" w:rsidRDefault="00442C7E" w:rsidP="00442C7E">
      <w:pPr>
        <w:pStyle w:val="leftspacing01indent"/>
        <w:spacing w:line="240" w:lineRule="auto"/>
        <w:jc w:val="both"/>
        <w:rPr>
          <w:iCs/>
        </w:rPr>
      </w:pPr>
      <w:r w:rsidRPr="004A307D">
        <w:rPr>
          <w:iCs/>
        </w:rPr>
        <w:t>− ознакомить студентов со спецификой проектного управления при создании промышленного продукта;</w:t>
      </w:r>
    </w:p>
    <w:p w:rsidR="00442C7E" w:rsidRPr="004A307D" w:rsidRDefault="00442C7E" w:rsidP="00442C7E">
      <w:pPr>
        <w:pStyle w:val="leftspacing01indent"/>
        <w:spacing w:line="240" w:lineRule="auto"/>
        <w:jc w:val="both"/>
        <w:rPr>
          <w:iCs/>
        </w:rPr>
      </w:pPr>
      <w:r w:rsidRPr="004A307D">
        <w:rPr>
          <w:iCs/>
        </w:rPr>
        <w:t>− дать представление о теории и методологии разработки промышленного продукта;</w:t>
      </w:r>
    </w:p>
    <w:p w:rsidR="00442C7E" w:rsidRDefault="00442C7E" w:rsidP="00442C7E">
      <w:pPr>
        <w:pStyle w:val="leftspacing01indent"/>
        <w:spacing w:line="240" w:lineRule="auto"/>
        <w:jc w:val="both"/>
        <w:rPr>
          <w:rStyle w:val="font12"/>
        </w:rPr>
      </w:pPr>
      <w:r w:rsidRPr="004A307D">
        <w:rPr>
          <w:iCs/>
        </w:rPr>
        <w:t>− ознакомить с особенностями процесса организации и продвижения продукта производства на рынок.</w:t>
      </w:r>
    </w:p>
    <w:p w:rsidR="00964EB0" w:rsidRDefault="00964EB0" w:rsidP="00442C7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42C7E" w:rsidRDefault="00442C7E" w:rsidP="00442C7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42C7E" w:rsidRDefault="00442C7E" w:rsidP="00442C7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42C7E" w:rsidRDefault="00442C7E" w:rsidP="00442C7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42C7E" w:rsidRDefault="00442C7E" w:rsidP="00442C7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42C7E" w:rsidRDefault="00442C7E" w:rsidP="00442C7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661E5" w:rsidRDefault="008661E5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661E5" w:rsidRDefault="008661E5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661E5" w:rsidRDefault="008661E5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661E5" w:rsidRDefault="008661E5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64EB0" w:rsidRPr="008661E5" w:rsidRDefault="008661E5" w:rsidP="008661E5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964EB0" w:rsidRPr="008661E5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8661E5" w:rsidRPr="00055D94" w:rsidTr="00D26D8E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42C7E" w:rsidRPr="00055D94" w:rsidTr="00442C7E">
        <w:trPr>
          <w:trHeight w:val="2187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C7E" w:rsidRPr="00442C7E" w:rsidRDefault="00442C7E" w:rsidP="00442C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C7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C7E" w:rsidRPr="00442C7E" w:rsidRDefault="00442C7E" w:rsidP="00442C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C7E">
              <w:rPr>
                <w:rFonts w:ascii="Times New Roman" w:hAnsi="Times New Roman"/>
                <w:sz w:val="24"/>
                <w:szCs w:val="24"/>
              </w:rPr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C7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C7E">
              <w:rPr>
                <w:rFonts w:ascii="Times New Roman" w:hAnsi="Times New Roman"/>
                <w:sz w:val="24"/>
                <w:szCs w:val="24"/>
              </w:rPr>
              <w:t>Демонстрирует способности организации производства и продвижения продукта на рынок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EC6A25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C7E" w:rsidRPr="000361E6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442C7E" w:rsidRPr="00EC6A25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EC6A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8661E5" w:rsidRDefault="008661E5" w:rsidP="008661E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442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64EB0" w:rsidRDefault="00964EB0" w:rsidP="00442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8661E5" w:rsidRPr="00C44EB3" w:rsidTr="00D26D8E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661E5" w:rsidRPr="00C44EB3" w:rsidTr="00D26D8E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8661E5" w:rsidRPr="00C44EB3" w:rsidRDefault="008661E5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661E5" w:rsidRPr="00C44EB3" w:rsidTr="00D26D8E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42C7E" w:rsidRPr="00442C7E" w:rsidTr="00A755B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C7E" w:rsidRPr="00442C7E" w:rsidRDefault="00442C7E" w:rsidP="00442C7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2C7E">
              <w:rPr>
                <w:rFonts w:ascii="Times New Roman" w:hAnsi="Times New Roman"/>
                <w:b/>
              </w:rPr>
              <w:t>Раздел 1. Процесс создания продукта в теории устойчивого развития промышленного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2C7E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2C7E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2C7E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1D134A" w:rsidP="00442C7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1D134A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108</w:t>
            </w:r>
          </w:p>
        </w:tc>
      </w:tr>
      <w:tr w:rsidR="00442C7E" w:rsidRPr="00442C7E" w:rsidTr="00A755B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C7E" w:rsidRPr="00442C7E" w:rsidRDefault="00442C7E" w:rsidP="00442C7E">
            <w:pPr>
              <w:spacing w:after="0" w:line="240" w:lineRule="auto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 xml:space="preserve">1.1. Эволюция методологий развития производства и систем создания нового продукта производства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1D134A" w:rsidP="00442C7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1D134A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442C7E" w:rsidRPr="00442C7E" w:rsidTr="00A755BA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C7E" w:rsidRPr="00442C7E" w:rsidRDefault="00442C7E" w:rsidP="00442C7E">
            <w:pPr>
              <w:spacing w:after="0" w:line="240" w:lineRule="auto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1.2. Изучение закономерностей создания промышленного продукта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1D134A" w:rsidP="00442C7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1D134A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442C7E" w:rsidRPr="00442C7E" w:rsidTr="00A755B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C7E" w:rsidRPr="00442C7E" w:rsidRDefault="00442C7E" w:rsidP="00442C7E">
            <w:pPr>
              <w:spacing w:after="0" w:line="240" w:lineRule="auto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1.3. Содержание, элементы и критерии отнесения, принципы создания нового продукта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1D134A" w:rsidP="00442C7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1D134A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442C7E" w:rsidRPr="00442C7E" w:rsidTr="00A755B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C7E" w:rsidRPr="00442C7E" w:rsidRDefault="00442C7E" w:rsidP="00442C7E">
            <w:pPr>
              <w:spacing w:after="0" w:line="240" w:lineRule="auto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1.4. Архитектурные композиции промышленного продукта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1D134A" w:rsidP="00442C7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1D134A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442C7E" w:rsidRPr="00442C7E" w:rsidTr="00A755B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C7E" w:rsidRPr="00442C7E" w:rsidRDefault="00442C7E" w:rsidP="00442C7E">
            <w:pPr>
              <w:spacing w:after="0" w:line="240" w:lineRule="auto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 xml:space="preserve">1.5. Современные модели процессов создания новых промышленных продуктов 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1D134A" w:rsidP="00442C7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1D134A" w:rsidRDefault="001D134A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134A">
              <w:rPr>
                <w:rFonts w:ascii="Times New Roman" w:hAnsi="Times New Roman"/>
                <w:lang w:eastAsia="ru-RU"/>
              </w:rPr>
              <w:t>16</w:t>
            </w:r>
          </w:p>
        </w:tc>
      </w:tr>
      <w:tr w:rsidR="00442C7E" w:rsidRPr="00442C7E" w:rsidTr="00A755B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C7E" w:rsidRPr="00442C7E" w:rsidRDefault="00442C7E" w:rsidP="00442C7E">
            <w:pPr>
              <w:spacing w:after="0" w:line="240" w:lineRule="auto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1.6. Кластеризация решений по разработке промышленного продукта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1D134A" w:rsidP="00442C7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1D134A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</w:tr>
      <w:tr w:rsidR="00442C7E" w:rsidRPr="00442C7E" w:rsidTr="00A755B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C7E" w:rsidRPr="00442C7E" w:rsidRDefault="00442C7E" w:rsidP="00442C7E">
            <w:pPr>
              <w:spacing w:after="0" w:line="240" w:lineRule="auto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 xml:space="preserve">1.7. Разработка продукта производства на примере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1D134A" w:rsidP="00442C7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442C7E" w:rsidRDefault="001D134A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</w:p>
        </w:tc>
      </w:tr>
      <w:tr w:rsidR="00442C7E" w:rsidRPr="00C44EB3" w:rsidTr="00D26D8E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C44EB3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C44EB3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C44EB3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C44EB3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C44EB3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C44EB3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C7E" w:rsidRPr="00C44EB3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C44EB3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C44EB3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C44EB3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964EB0" w:rsidRPr="002A454C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A454C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964EB0" w:rsidRPr="002A454C" w:rsidRDefault="004F3F89" w:rsidP="0028773A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1D134A" w:rsidRPr="001D134A" w:rsidTr="001D134A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1D134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D134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1D134A" w:rsidRPr="001D134A" w:rsidTr="001D134A">
        <w:trPr>
          <w:trHeight w:val="899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D134A" w:rsidRPr="001D134A" w:rsidTr="001D134A">
        <w:trPr>
          <w:trHeight w:val="91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ОР.1.4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D134A" w:rsidRPr="001D134A" w:rsidTr="001D134A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134A" w:rsidRPr="001D134A" w:rsidTr="001D134A">
        <w:trPr>
          <w:trHeight w:val="905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1D134A" w:rsidRPr="001D134A" w:rsidTr="001D134A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D134A" w:rsidRPr="001D134A" w:rsidTr="001D134A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570EF" w:rsidRDefault="000570EF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64EB0" w:rsidRDefault="00964EB0" w:rsidP="001D1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64EB0" w:rsidRPr="00C6717B" w:rsidRDefault="00964EB0" w:rsidP="001D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17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6717B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D134A" w:rsidRPr="001D134A" w:rsidRDefault="001D134A" w:rsidP="001D134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D13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Гарина Е.П., Кузнецов В.П. Разработка сложного высокотехнологичного продукта в промышленности: монография – М.: ООО «Русайнс», 2017. 148 с.</w:t>
      </w:r>
    </w:p>
    <w:p w:rsidR="001D134A" w:rsidRPr="001D134A" w:rsidRDefault="001D134A" w:rsidP="001D134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D13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</w:t>
      </w:r>
      <w:r w:rsidRPr="001D13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ерных, В. В. Управление разработкой и внедрением инновационного продукта : учебное пособие : [16+] / В. В. Черных ; Поволжский государственный технологический университет. – Йошкар-Ола : Поволжский государственный технологический университет, 2019. – 122 с. : табл., граф., схем. – Режим доступа: по подписке. – URL: https://biblioclub.ru/index.php?page=book&amp;id=570613</w:t>
      </w:r>
    </w:p>
    <w:p w:rsidR="001D134A" w:rsidRPr="001D134A" w:rsidRDefault="001D134A" w:rsidP="001D134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134A" w:rsidRPr="001D134A" w:rsidRDefault="001D134A" w:rsidP="001D134A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7" w:name="_Toc61"/>
      <w:r w:rsidRPr="001D134A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  <w:bookmarkEnd w:id="7"/>
    </w:p>
    <w:p w:rsidR="001D134A" w:rsidRPr="001D134A" w:rsidRDefault="001D134A" w:rsidP="001D134A">
      <w:pPr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D13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Управление инновационной деятельностью : учебник / Т.А. Искяндерова, Н.А. Каменских, Д.В. Кузнецов и др. ; под ред. Т.А. Искяндеровой ; Финансовый университет при Правительстве РФ. - Москва : Прометей, 2018. - 354 с. : схем., табл. - Библиогр. в кн. - ISBN 978-5-907003-35-4 ; То же [Электронный ресурс]. - URL: http://biblioclub.ru/index.php?page=book&amp;id=494876</w:t>
      </w:r>
    </w:p>
    <w:p w:rsidR="001D134A" w:rsidRPr="001D134A" w:rsidRDefault="001D134A" w:rsidP="001D134A">
      <w:pPr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D13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Харин, А.А. Управление инновационными процессами : учебник для образовательных организаций высшего образования / А.А. Харин, И.Л. Коленский, А.А.(мл.) Харин. - Москва ; Берлин : Директ-Медиа, 2016. - 472 с. : ил., схем., табл. - Библиогр. в кн. - ISBN 978-5-4475-5545-0 ; То же [Электронный ресурс]. - URL: http://biblioclub.ru/index.php?page=book&amp;id=435804</w:t>
      </w:r>
    </w:p>
    <w:p w:rsidR="001D134A" w:rsidRPr="001D134A" w:rsidRDefault="001D134A" w:rsidP="001D134A">
      <w:pPr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D13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Михеева, Е.Н. Управление качеством : учебник / Е.Н. Михеева, М.В. Сероштан. - 2-е изд., испр. и доп. - Москва : Издательско-торговая корпорация «Дашков и К°», 2017. - 531 с. : ил. - Библиогр.: с. 481-487. - ISBN 978-5-394-01078-1 ; То же [Электронный ресурс]. - URL: http://biblioclub.ru/index.php?page=book&amp;id=454086</w:t>
      </w:r>
    </w:p>
    <w:p w:rsidR="001D134A" w:rsidRPr="001D134A" w:rsidRDefault="001D134A" w:rsidP="001D134A">
      <w:pPr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D13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Нинштиль, Е. Ю. Международный маркетинг высокотехнологичных продуктов : учебное пособие : [16+] / Е. Ю. Нинштиль, Т. И. Заяц ; Новосибирский государственный </w:t>
      </w:r>
      <w:r w:rsidRPr="001D13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технический университет. – Новосибирск : Новосибирский государственный технический университет, 2018. – 119 с. : ил., табл. – Режим доступа: по подписке. – URL: https://biblioclub.ru/index.php?page=book&amp;id=576429</w:t>
      </w:r>
    </w:p>
    <w:p w:rsidR="001D134A" w:rsidRDefault="001D134A" w:rsidP="001D134A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" w:name="_Toc62"/>
    </w:p>
    <w:p w:rsidR="001D134A" w:rsidRPr="001D134A" w:rsidRDefault="001D134A" w:rsidP="001D134A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D134A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1D134A">
        <w:rPr>
          <w:rFonts w:ascii="Times New Roman" w:eastAsia="Times New Roman" w:hAnsi="Times New Roman"/>
          <w:i/>
          <w:sz w:val="24"/>
          <w:szCs w:val="24"/>
          <w:lang w:eastAsia="ru-RU"/>
        </w:rPr>
        <w:t>.3. Перечень учебно-методического обеспечения для самостоятельной работы обучающихся по дисциплине</w:t>
      </w:r>
      <w:bookmarkEnd w:id="8"/>
    </w:p>
    <w:p w:rsidR="001D134A" w:rsidRPr="001D134A" w:rsidRDefault="001D134A" w:rsidP="001D134A">
      <w:pPr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D13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Шеер, А. Индустрия 4.0: от прорывной бизнес-модели к автоматизации бизнес-процессов / А. Шеер ; под науч. ред. Д. Стефановского ; пер. с англ. Д. Стефановского, О. А. Виниченко ; Российская академия народного хозяйства и государственной службы при Президенте Российской Федерации. – Москва : Дело, 2020. – 272 с. : схем., табл., ил. – (Академический учебник). – Режим доступа: по подписке. – URL: https://biblioclub.ru/index.php?page=book&amp;id=612569</w:t>
      </w:r>
    </w:p>
    <w:p w:rsidR="001D134A" w:rsidRPr="001D134A" w:rsidRDefault="001D134A" w:rsidP="001D134A">
      <w:pPr>
        <w:spacing w:after="0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04A3" w:rsidRDefault="00FC04A3" w:rsidP="0096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FC04A3" w:rsidRPr="002E5428" w:rsidRDefault="00FC04A3" w:rsidP="00FC0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C04A3" w:rsidRPr="00446A3D" w:rsidRDefault="00FC04A3" w:rsidP="00FC04A3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FC04A3" w:rsidRDefault="005228BE" w:rsidP="00FC0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19" w:history="1">
        <w:r w:rsidR="00FC04A3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FC04A3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C04A3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FC04A3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C04A3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FC04A3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FC04A3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964EB0" w:rsidRDefault="005228BE" w:rsidP="00FC04A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0" w:history="1">
        <w:r w:rsidR="00FC04A3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FC04A3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4F3F89" w:rsidRDefault="004F3F89" w:rsidP="004F3F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4EB0" w:rsidRPr="008D733A" w:rsidRDefault="00964EB0" w:rsidP="00964E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D733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Pr="00F469B0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032EB" w:rsidRPr="00F708A5" w:rsidRDefault="005032EB" w:rsidP="005032EB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9" w:name="_Toc510460879"/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C44EB3">
        <w:rPr>
          <w:rFonts w:ascii="Times New Roman" w:hAnsi="Times New Roman"/>
          <w:b/>
          <w:sz w:val="24"/>
          <w:szCs w:val="24"/>
          <w:lang w:eastAsia="ru-RU"/>
        </w:rPr>
        <w:t>6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032EB" w:rsidRDefault="005032EB" w:rsidP="005032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1D134A" w:rsidRPr="001D134A">
        <w:rPr>
          <w:rFonts w:ascii="Times New Roman" w:hAnsi="Times New Roman"/>
          <w:b/>
          <w:caps/>
          <w:sz w:val="24"/>
          <w:szCs w:val="24"/>
        </w:rPr>
        <w:t>Управление производством и закупками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5032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D134A" w:rsidRPr="001D134A" w:rsidRDefault="001D134A" w:rsidP="001D1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134A">
        <w:rPr>
          <w:rFonts w:ascii="Times New Roman" w:hAnsi="Times New Roman"/>
          <w:sz w:val="24"/>
          <w:szCs w:val="24"/>
        </w:rPr>
        <w:t>Учебная дисциплина «Управление производством и закупками» в соответствии с учебным планом изучается студентами на 4 курсе в 7 семестре.</w:t>
      </w:r>
    </w:p>
    <w:p w:rsidR="001D134A" w:rsidRPr="001D134A" w:rsidRDefault="001D134A" w:rsidP="001D1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134A">
        <w:rPr>
          <w:rFonts w:ascii="Times New Roman" w:hAnsi="Times New Roman"/>
          <w:sz w:val="24"/>
          <w:szCs w:val="24"/>
        </w:rPr>
        <w:t xml:space="preserve">Дисциплина «Управление производством и закупками» способствует формированию умений обучающихся реализовывать аналитическую, </w:t>
      </w:r>
      <w:r w:rsidR="00A755BA">
        <w:rPr>
          <w:rFonts w:ascii="Times New Roman" w:hAnsi="Times New Roman"/>
          <w:sz w:val="24"/>
          <w:szCs w:val="24"/>
        </w:rPr>
        <w:t>расчетно-экономическую</w:t>
      </w:r>
      <w:r w:rsidRPr="001D134A">
        <w:rPr>
          <w:rFonts w:ascii="Times New Roman" w:hAnsi="Times New Roman"/>
          <w:sz w:val="24"/>
          <w:szCs w:val="24"/>
        </w:rPr>
        <w:t xml:space="preserve"> деятельность в соответствии с полученными компетенциями.</w:t>
      </w:r>
    </w:p>
    <w:p w:rsidR="005032EB" w:rsidRDefault="001D134A" w:rsidP="001D1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134A">
        <w:rPr>
          <w:rFonts w:ascii="Times New Roman" w:hAnsi="Times New Roman"/>
          <w:sz w:val="24"/>
          <w:szCs w:val="24"/>
        </w:rPr>
        <w:t>Компетенции, формируемые в результате освоения дисциплины:</w:t>
      </w:r>
    </w:p>
    <w:p w:rsidR="001D134A" w:rsidRDefault="001D134A" w:rsidP="001D1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134A">
        <w:rPr>
          <w:rFonts w:ascii="Times New Roman" w:hAnsi="Times New Roman"/>
          <w:sz w:val="24"/>
          <w:szCs w:val="24"/>
        </w:rPr>
        <w:t>ПК-1 –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A755BA" w:rsidRDefault="00A755BA" w:rsidP="001D1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5BA">
        <w:rPr>
          <w:rFonts w:ascii="Times New Roman" w:hAnsi="Times New Roman"/>
          <w:sz w:val="24"/>
          <w:szCs w:val="24"/>
        </w:rPr>
        <w:t>Программа «Управление производством и закупками» разработана в соответствии с ФГОС ВО по направлению подготовки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1D134A" w:rsidRPr="00D25ABF" w:rsidRDefault="001D134A" w:rsidP="001D13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755BA" w:rsidRPr="00A755BA" w:rsidRDefault="00A755BA" w:rsidP="00A75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5BA">
        <w:rPr>
          <w:rFonts w:ascii="Times New Roman" w:hAnsi="Times New Roman"/>
          <w:sz w:val="24"/>
          <w:szCs w:val="24"/>
        </w:rPr>
        <w:t xml:space="preserve">Дисциплина «Управление производством и закупками» изучается параллельно с курсом других дисциплин данного модуля  на 4 курсе в объёме 2 зачётных единиц. </w:t>
      </w:r>
    </w:p>
    <w:p w:rsidR="00A755BA" w:rsidRPr="00A755BA" w:rsidRDefault="00A755BA" w:rsidP="00A75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5BA">
        <w:rPr>
          <w:rFonts w:ascii="Times New Roman" w:hAnsi="Times New Roman"/>
          <w:sz w:val="24"/>
          <w:szCs w:val="24"/>
        </w:rPr>
        <w:t>Данный курс относится к вариативной части комплексного модуля «Операционная деятельность предприятий (организаций)» и базируется на знаниях, полученных в ходе изучения таких дисциплин, как «Организационно-технологическая модернизация производства (на предприятиях отрасли)», «Экономика промышленного предприятия».</w:t>
      </w:r>
    </w:p>
    <w:p w:rsidR="005032EB" w:rsidRDefault="00A755BA" w:rsidP="00A75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5BA">
        <w:rPr>
          <w:rFonts w:ascii="Times New Roman" w:hAnsi="Times New Roman"/>
          <w:sz w:val="24"/>
          <w:szCs w:val="24"/>
        </w:rPr>
        <w:t>Дисциплина «Управление производством и закупками» является предшествующей для изучения дисциплины «Организация производства на предприятиях отрасли» и прохождения преддипломной практики.</w:t>
      </w:r>
    </w:p>
    <w:p w:rsidR="00A755BA" w:rsidRPr="00D25ABF" w:rsidRDefault="00A755BA" w:rsidP="00A75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755BA" w:rsidRPr="00A755BA" w:rsidRDefault="00A755BA" w:rsidP="00A755BA">
      <w:pPr>
        <w:spacing w:after="12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55B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– </w:t>
      </w:r>
      <w:r w:rsidRPr="00A755BA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студентов теоретических и практических знаний в области технологий организации закупочной деятельности на промышленном предприятии, оценки целесообразности, эффективности и результативности осуществления закупок для производства.</w:t>
      </w:r>
    </w:p>
    <w:p w:rsidR="00A755BA" w:rsidRPr="00A755BA" w:rsidRDefault="00A755BA" w:rsidP="00A755BA">
      <w:pPr>
        <w:spacing w:after="0" w:line="360" w:lineRule="auto"/>
        <w:ind w:firstLine="567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755B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A755BA" w:rsidRPr="00A755BA" w:rsidRDefault="00A755BA" w:rsidP="00A755BA">
      <w:pPr>
        <w:numPr>
          <w:ilvl w:val="0"/>
          <w:numId w:val="24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55BA">
        <w:rPr>
          <w:rFonts w:ascii="Times New Roman" w:eastAsia="Times New Roman" w:hAnsi="Times New Roman"/>
          <w:sz w:val="24"/>
          <w:szCs w:val="24"/>
          <w:lang w:eastAsia="ru-RU"/>
        </w:rPr>
        <w:t>изучение новейших технологических решений в сфере закупки и производства,</w:t>
      </w:r>
    </w:p>
    <w:p w:rsidR="00A755BA" w:rsidRPr="00A755BA" w:rsidRDefault="00A755BA" w:rsidP="00A755BA">
      <w:pPr>
        <w:numPr>
          <w:ilvl w:val="0"/>
          <w:numId w:val="24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55BA">
        <w:rPr>
          <w:rFonts w:ascii="Times New Roman" w:eastAsia="Times New Roman" w:hAnsi="Times New Roman"/>
          <w:sz w:val="24"/>
          <w:szCs w:val="24"/>
          <w:lang w:eastAsia="ru-RU"/>
        </w:rPr>
        <w:t>изучение организации закупочной деятельности на промышленном предприятии,</w:t>
      </w:r>
    </w:p>
    <w:p w:rsidR="00A755BA" w:rsidRPr="00A755BA" w:rsidRDefault="00A755BA" w:rsidP="00A755BA">
      <w:pPr>
        <w:numPr>
          <w:ilvl w:val="0"/>
          <w:numId w:val="24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55BA">
        <w:rPr>
          <w:rFonts w:ascii="Times New Roman" w:eastAsia="Times New Roman" w:hAnsi="Times New Roman"/>
          <w:sz w:val="24"/>
          <w:szCs w:val="24"/>
          <w:lang w:eastAsia="ru-RU"/>
        </w:rPr>
        <w:t>приобретение умений применять полученные знания в условиях, моделирующих профессиональную деятельность,</w:t>
      </w:r>
    </w:p>
    <w:p w:rsidR="00A755BA" w:rsidRPr="00A755BA" w:rsidRDefault="00A755BA" w:rsidP="00A755BA">
      <w:pPr>
        <w:numPr>
          <w:ilvl w:val="0"/>
          <w:numId w:val="24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55BA">
        <w:rPr>
          <w:rFonts w:ascii="Times New Roman" w:eastAsia="Times New Roman" w:hAnsi="Times New Roman"/>
          <w:sz w:val="24"/>
          <w:szCs w:val="24"/>
          <w:lang w:eastAsia="ru-RU"/>
        </w:rPr>
        <w:t>подготовка студентов к самостоятельному освоению новейших достижений в области управленческой науки, развить у обучаемых творческий подход к решению актуальных проблем управления производством и закупками на предприятиях.</w:t>
      </w:r>
    </w:p>
    <w:p w:rsidR="005C0379" w:rsidRDefault="005C0379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55BA" w:rsidRDefault="00A755BA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D26D8E" w:rsidRPr="00055D94" w:rsidTr="00D26D8E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755BA" w:rsidRPr="00055D94" w:rsidTr="00A755BA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55BA" w:rsidRPr="00A755BA" w:rsidRDefault="00A755BA" w:rsidP="00A755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55BA" w:rsidRPr="00A755BA" w:rsidRDefault="00A755BA" w:rsidP="00A755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55BA" w:rsidRPr="00A755BA" w:rsidRDefault="00A755BA" w:rsidP="00A7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ОР.1.5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55BA" w:rsidRPr="00A755BA" w:rsidRDefault="00A755BA" w:rsidP="00A7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Демонстрирует способности организации закупочной деятельности на промышленном предприятии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55BA" w:rsidRDefault="00A755BA" w:rsidP="00A75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A755BA" w:rsidRPr="00A755BA" w:rsidRDefault="00A755BA" w:rsidP="00A75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55BA" w:rsidRPr="00A755BA" w:rsidRDefault="00A755BA" w:rsidP="00A75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A755BA" w:rsidRPr="00A755BA" w:rsidRDefault="00A755BA" w:rsidP="00A75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25BCC" w:rsidRPr="00055D94" w:rsidTr="00925BCC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BCC" w:rsidRPr="00A755BA" w:rsidRDefault="00925BCC" w:rsidP="00925B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BCC" w:rsidRPr="00A755BA" w:rsidRDefault="00925BCC" w:rsidP="00925B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решать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аналитические, расчетно-экономические 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>задачи  в будущей  профессиональной 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BCC" w:rsidRPr="00A755BA" w:rsidRDefault="00925BCC" w:rsidP="00925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ОР.2.5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BCC" w:rsidRPr="00A755BA" w:rsidRDefault="00925BCC" w:rsidP="00925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Демонстрирует способности к решению актуальных проблем управления производством и закупками на предприятиях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25BCC" w:rsidRPr="00A755BA" w:rsidRDefault="00925BCC" w:rsidP="00925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5BCC" w:rsidRPr="00A755BA" w:rsidRDefault="00925BCC" w:rsidP="00925B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925BCC" w:rsidRPr="00A755BA" w:rsidRDefault="00925BCC" w:rsidP="00925B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032EB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D26D8E" w:rsidRPr="00C44EB3" w:rsidTr="00D26D8E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26D8E" w:rsidRPr="00C44EB3" w:rsidTr="00D26D8E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26D8E" w:rsidRPr="00C44EB3" w:rsidRDefault="00D26D8E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26D8E" w:rsidRPr="00C44EB3" w:rsidTr="00D26D8E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632C1" w:rsidRPr="007632C1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1. Теоретические основы управления производством и закупками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7632C1" w:rsidRPr="007632C1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1.1. Сущность снабжения производства. Виды деятельности по снабжению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632C1" w:rsidRPr="007632C1" w:rsidTr="00DD487A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1.2. Закупочная деятельность: цели, функции, роль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632C1" w:rsidRPr="007632C1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2. Практические аспекты управления производством и закупками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</w:tr>
      <w:tr w:rsidR="007632C1" w:rsidRPr="007632C1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lastRenderedPageBreak/>
              <w:t>2.1. Методы прогнозирования потребности в материальных ресурсах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632C1" w:rsidRPr="007632C1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2.2. Направления, методы, критерии выбора поставщика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632C1" w:rsidRPr="007632C1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2.3. Методы оценки затрат и эффективности закупок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632C1" w:rsidRPr="007632C1" w:rsidTr="00D26D8E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26D8E" w:rsidRDefault="00D26D8E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032EB" w:rsidRPr="00D25ABF" w:rsidRDefault="0028773A" w:rsidP="00C95360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5032EB" w:rsidRPr="00D25ABF" w:rsidRDefault="005032EB" w:rsidP="005032E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7632C1" w:rsidRPr="007632C1" w:rsidTr="00DD487A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7632C1" w:rsidRPr="007632C1" w:rsidTr="00DD487A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632C1" w:rsidRPr="007632C1" w:rsidTr="00DD487A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ОР.1.5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ОР.2.5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032EB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032EB" w:rsidRPr="00D25ABF" w:rsidRDefault="005032EB" w:rsidP="0076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632C1" w:rsidRPr="007632C1" w:rsidRDefault="007632C1" w:rsidP="007632C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 xml:space="preserve">1. Зайцев, М.Г. Методы оптимизации управления для менеджеров: компьютерно-ориентированный подход : учебное пособие / М.Г. Зайцев ; Российская академия народного хозяйства и государственной службы при Президенте Российской Федерации, Институт бизнеса и делового администрирования. - 4-е изд. - Москва : Издательский дом «Дело», 2017. - 313 с. : ил. - Библиогр.: с. 299 - ISBN 978-5-7749-1140-0 ; То же [Электронный ресурс]. - URL: http://biblioclub.ru/index.php?page=book&amp;id=444317 </w:t>
      </w:r>
    </w:p>
    <w:p w:rsidR="007632C1" w:rsidRPr="007632C1" w:rsidRDefault="007632C1" w:rsidP="007632C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>2. Николайчук, В.Е. Логистический менеджмент : учебник / В.Е. Николайчук. - 2-е изд. - Москва : Издательско-торговая корпорация «Дашков и К°», 2017. - 980 с. : табл., граф., схем. - Библиогр. в кн. - ISBN 978-5-394-01632-5 ; То же [Электронный ресурс]. - URL: http://biblioclub.ru/index.php?page=book&amp;id=450776</w:t>
      </w:r>
    </w:p>
    <w:p w:rsidR="007632C1" w:rsidRPr="007632C1" w:rsidRDefault="007632C1" w:rsidP="007632C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32C1" w:rsidRPr="007632C1" w:rsidRDefault="007632C1" w:rsidP="007632C1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</w:p>
    <w:p w:rsidR="007632C1" w:rsidRPr="007632C1" w:rsidRDefault="007632C1" w:rsidP="007632C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 Гаджинский, А.М. Логистика : учебник / А.М. Гаджинский. - 21-е изд. - Москва : Издательско-торговая корпорация «Дашков и К°», 2017. - 419 с. : ил. - (Учебные издания для бакалавров). - Библиогр. в кн. - ISBN 978-5-394-02059-9 ; То же [Электронный ресурс]. - URL: http://biblioclub.ru/index.php?page=book&amp;id=495765 </w:t>
      </w:r>
    </w:p>
    <w:p w:rsidR="007632C1" w:rsidRPr="007632C1" w:rsidRDefault="007632C1" w:rsidP="007632C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>2. Зайцев, М.Г. Методы оптимизации управления и принятия решений: примеры, задачи, кейсы : учебное пособие / М.Г. Зайцев, С.Е. Варюхин ; Российская академия народного хозяйства и государственной службы при Президенте Российской Федерации. - 5-е изд., испр. и доп. - Москва : Издательский дом «Дело», 2017. - 641 с. : ил., табл. - (Учебники Президентской академии). - ISBN 978-5-7749-1295-7 ; То же [Электронный ресурс]. - URL: http://biblioclub.ru/index.php?page=book&amp;id=488153</w:t>
      </w:r>
    </w:p>
    <w:p w:rsidR="007632C1" w:rsidRPr="007632C1" w:rsidRDefault="007632C1" w:rsidP="007632C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>3. Левкин, Г. Г. Основы логистического менеджмента : учебное пособие : [16+] / Г. Г. Левкин, Н. Б. Куршакова. – Москва ; Берлин : Директ-Медиа, 2020. – 258 с. : ил., табл. – Режим доступа: по подписке. – URL: https://biblioclub.ru/index.php?page=book&amp;id=597875</w:t>
      </w:r>
    </w:p>
    <w:p w:rsidR="007632C1" w:rsidRDefault="007632C1" w:rsidP="0076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>4. Торхова, А.Н. Экономика предприятия : учебное пособие / А.Н. Торхова. - Изд. 3-е, стер. - Москва ; Берлин : Директ-Медиа, 2017. - 101 с. : ил., табл. - Библиогр. в кн. - ISBN 978-5-4475-9258-5 ; То же [Электронный ресурс]. - URL: </w:t>
      </w:r>
      <w:hyperlink r:id="rId21" w:history="1">
        <w:r w:rsidRPr="007632C1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http://biblioclub.ru/index.php?page=book&amp;id=473320</w:t>
        </w:r>
      </w:hyperlink>
    </w:p>
    <w:p w:rsidR="007632C1" w:rsidRDefault="007632C1" w:rsidP="0076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5032EB" w:rsidRPr="00D25ABF" w:rsidRDefault="005032EB" w:rsidP="007632C1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D07C6" w:rsidRPr="008D07C6" w:rsidRDefault="008D07C6" w:rsidP="007632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7632C1" w:rsidRPr="0012100E">
        <w:rPr>
          <w:rFonts w:ascii="Times New Roman" w:hAnsi="Times New Roman"/>
          <w:bCs/>
          <w:iCs/>
          <w:sz w:val="24"/>
          <w:szCs w:val="24"/>
          <w:lang w:eastAsia="ru-RU"/>
        </w:rPr>
        <w:t>Кочетов, В.В. Экономика предприятия (Основы национальной экономики)=The basics modern economics (The basics of national economy) : учебник : в 3 частях : [16+] / В.В. Кочетов, М.А. Трянина. – Москва ; Берлин : Директ-Медиа, 2020. – Ч. 2. Экономика инновационной деятельности. – 266 с. : ил., схем., табл. – Режим доступа: по подписке. – URL: </w:t>
      </w:r>
      <w:hyperlink r:id="rId22" w:history="1">
        <w:r w:rsidR="007632C1" w:rsidRPr="0012100E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https://biblioclub.ru/index.php?page=book&amp;id=577433</w:t>
        </w:r>
      </w:hyperlink>
      <w:r w:rsidR="007632C1" w:rsidRPr="0012100E">
        <w:rPr>
          <w:rFonts w:ascii="Times New Roman" w:hAnsi="Times New Roman"/>
          <w:bCs/>
          <w:iCs/>
          <w:sz w:val="24"/>
          <w:szCs w:val="24"/>
          <w:lang w:eastAsia="ru-RU"/>
        </w:rPr>
        <w:t> </w:t>
      </w:r>
    </w:p>
    <w:p w:rsidR="005032EB" w:rsidRDefault="005032EB" w:rsidP="00503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6D5155" w:rsidRPr="002E5428" w:rsidRDefault="006D5155" w:rsidP="006D5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D5155" w:rsidRPr="00446A3D" w:rsidRDefault="006D5155" w:rsidP="006D5155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6D5155" w:rsidRDefault="005228BE" w:rsidP="006D5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23" w:history="1">
        <w:r w:rsidR="006D5155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6D5155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6D5155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6D5155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6D5155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6D5155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6D5155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5032EB" w:rsidRDefault="005228BE" w:rsidP="006D51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24" w:history="1">
        <w:r w:rsidR="006D5155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6D5155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lastRenderedPageBreak/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Pr="00F469B0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C0379" w:rsidRDefault="005C0379">
      <w:pPr>
        <w:spacing w:after="0" w:line="240" w:lineRule="auto"/>
        <w:rPr>
          <w:rFonts w:ascii="Times New Roman" w:eastAsiaTheme="majorEastAsia" w:hAnsi="Times New Roman" w:cstheme="majorBidi"/>
          <w:b/>
          <w:sz w:val="24"/>
          <w:szCs w:val="26"/>
          <w:lang w:eastAsia="ru-RU"/>
        </w:rPr>
      </w:pPr>
      <w:r>
        <w:rPr>
          <w:rFonts w:ascii="Times New Roman" w:hAnsi="Times New Roman"/>
          <w:bCs/>
          <w:sz w:val="24"/>
          <w:lang w:eastAsia="ru-RU"/>
        </w:rPr>
        <w:br w:type="page"/>
      </w:r>
    </w:p>
    <w:bookmarkEnd w:id="9"/>
    <w:p w:rsidR="007632C1" w:rsidRPr="00F708A5" w:rsidRDefault="007632C1" w:rsidP="007632C1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C4575C">
        <w:rPr>
          <w:rFonts w:ascii="Times New Roman" w:hAnsi="Times New Roman"/>
          <w:b/>
          <w:sz w:val="24"/>
          <w:szCs w:val="24"/>
          <w:lang w:eastAsia="ru-RU"/>
        </w:rPr>
        <w:t>7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7632C1" w:rsidRDefault="007632C1" w:rsidP="007632C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7632C1">
        <w:rPr>
          <w:rFonts w:ascii="Times New Roman" w:hAnsi="Times New Roman"/>
          <w:b/>
          <w:caps/>
          <w:sz w:val="24"/>
          <w:szCs w:val="24"/>
        </w:rPr>
        <w:t>ЦЕНООБРАЗОВАНИЕ НА ПРОДУКЦИЮ ПРЕДПРИЯТИЙ ОТРАСЛИ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7632C1" w:rsidRDefault="007632C1" w:rsidP="007632C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32C1" w:rsidRPr="00D25ABF" w:rsidRDefault="007632C1" w:rsidP="007632C1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32C1" w:rsidRPr="007632C1" w:rsidRDefault="007632C1" w:rsidP="007632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«Ц</w:t>
      </w: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 xml:space="preserve">енообразование на продукцию предприятий отрасли» в соответствии с учебным планом изучается студентами </w:t>
      </w:r>
      <w:r w:rsidR="00C4575C" w:rsidRPr="001D134A">
        <w:rPr>
          <w:rFonts w:ascii="Times New Roman" w:hAnsi="Times New Roman"/>
          <w:sz w:val="24"/>
          <w:szCs w:val="24"/>
        </w:rPr>
        <w:t>на 4 курсе в 7 семестре</w:t>
      </w: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632C1" w:rsidRPr="007632C1" w:rsidRDefault="007632C1" w:rsidP="007632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7632C1">
        <w:rPr>
          <w:rFonts w:ascii="Times New Roman" w:eastAsia="Times New Roman" w:hAnsi="Times New Roman"/>
          <w:bCs/>
          <w:sz w:val="24"/>
          <w:szCs w:val="24"/>
          <w:lang w:eastAsia="ru-RU"/>
        </w:rPr>
        <w:t>Ц</w:t>
      </w: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>енообразование на продукцию предприятий отрасли» способствует формированию умений обучающихся реализовывать расчетно-экономическую деятельность в соответствии с полученными компетенциями.</w:t>
      </w:r>
    </w:p>
    <w:p w:rsidR="007632C1" w:rsidRPr="007632C1" w:rsidRDefault="007632C1" w:rsidP="007632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he-IL"/>
        </w:rPr>
      </w:pPr>
      <w:r w:rsidRPr="007632C1">
        <w:rPr>
          <w:rFonts w:ascii="Times New Roman" w:eastAsia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C4575C" w:rsidRDefault="00C4575C" w:rsidP="007632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ПК-1 –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7632C1" w:rsidRPr="007632C1" w:rsidRDefault="007632C1" w:rsidP="007632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>Программа «</w:t>
      </w:r>
      <w:r w:rsidRPr="007632C1">
        <w:rPr>
          <w:rFonts w:ascii="Times New Roman" w:eastAsia="Times New Roman" w:hAnsi="Times New Roman"/>
          <w:bCs/>
          <w:sz w:val="24"/>
          <w:szCs w:val="24"/>
          <w:lang w:eastAsia="ru-RU"/>
        </w:rPr>
        <w:t>Ц</w:t>
      </w: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>енообразование на продукцию предприятий отрасли» разработана в соответствии с ФГОС ВО по направлению подготовки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7632C1" w:rsidRPr="00D25ABF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32C1" w:rsidRPr="00D25ABF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4575C" w:rsidRPr="00C4575C" w:rsidRDefault="00C4575C" w:rsidP="00C45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575C">
        <w:rPr>
          <w:rFonts w:ascii="Times New Roman" w:hAnsi="Times New Roman"/>
          <w:sz w:val="24"/>
          <w:szCs w:val="24"/>
        </w:rPr>
        <w:t xml:space="preserve">Данный курс относится к </w:t>
      </w:r>
      <w:r>
        <w:rPr>
          <w:rFonts w:ascii="Times New Roman" w:hAnsi="Times New Roman"/>
          <w:sz w:val="24"/>
          <w:szCs w:val="24"/>
        </w:rPr>
        <w:t>дисциплинам по выбору</w:t>
      </w:r>
      <w:r w:rsidRPr="00C4575C">
        <w:rPr>
          <w:rFonts w:ascii="Times New Roman" w:hAnsi="Times New Roman"/>
          <w:sz w:val="24"/>
          <w:szCs w:val="24"/>
        </w:rPr>
        <w:t xml:space="preserve"> комплексного модуля «Операционная деятельность предприятий (организаций)» и базируется на знаниях, полученных в ходе изучения таких дисциплин, как «Экономическая теория», «Экономика организации», «Финансы организаций», «Математическое обеспечение экономических решений».</w:t>
      </w:r>
    </w:p>
    <w:p w:rsidR="007632C1" w:rsidRDefault="00C4575C" w:rsidP="00C45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575C">
        <w:rPr>
          <w:rFonts w:ascii="Times New Roman" w:hAnsi="Times New Roman"/>
          <w:sz w:val="24"/>
          <w:szCs w:val="24"/>
        </w:rPr>
        <w:t>Дисциплина «Ценообразование на продукцию предприятий отрасли» является предшествующей для изучения дисциплин «Антикризисное управление», «Экономическая оценка инвестиций».</w:t>
      </w:r>
    </w:p>
    <w:p w:rsidR="00C4575C" w:rsidRPr="00D25ABF" w:rsidRDefault="00C4575C" w:rsidP="00C45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32C1" w:rsidRPr="00D25ABF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4575C" w:rsidRPr="00C4575C" w:rsidRDefault="00C4575C" w:rsidP="00C4575C">
      <w:pPr>
        <w:spacing w:after="12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– </w:t>
      </w: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студентов системы научных и практических знаний, умений и навыков в проведении диагностики рыночных цен, установления цен на товары и услуги на уровне управления регионами, отраслями и хозяйствующими субъектами.</w:t>
      </w:r>
    </w:p>
    <w:p w:rsidR="00C4575C" w:rsidRPr="00C4575C" w:rsidRDefault="00C4575C" w:rsidP="00C4575C">
      <w:pPr>
        <w:spacing w:after="0" w:line="360" w:lineRule="auto"/>
        <w:ind w:firstLine="360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C4575C" w:rsidRPr="00C4575C" w:rsidRDefault="00C4575C" w:rsidP="00C4575C">
      <w:pPr>
        <w:numPr>
          <w:ilvl w:val="0"/>
          <w:numId w:val="24"/>
        </w:numPr>
        <w:tabs>
          <w:tab w:val="left" w:pos="284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сформировать системное представление об экономической категории цены и понятия ценообразования;</w:t>
      </w:r>
    </w:p>
    <w:p w:rsidR="00C4575C" w:rsidRPr="00C4575C" w:rsidRDefault="00C4575C" w:rsidP="00C4575C">
      <w:pPr>
        <w:numPr>
          <w:ilvl w:val="0"/>
          <w:numId w:val="24"/>
        </w:numPr>
        <w:tabs>
          <w:tab w:val="left" w:pos="284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сформировать экономическое мировоззрение применительно к понятиям функциям и задачам ценообразования;</w:t>
      </w:r>
    </w:p>
    <w:p w:rsidR="00C4575C" w:rsidRPr="00C4575C" w:rsidRDefault="00C4575C" w:rsidP="00C4575C">
      <w:pPr>
        <w:numPr>
          <w:ilvl w:val="0"/>
          <w:numId w:val="24"/>
        </w:numPr>
        <w:tabs>
          <w:tab w:val="left" w:pos="284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обучить методам определения индексов цен;</w:t>
      </w:r>
    </w:p>
    <w:p w:rsidR="00C4575C" w:rsidRPr="00C4575C" w:rsidRDefault="00C4575C" w:rsidP="00C4575C">
      <w:pPr>
        <w:numPr>
          <w:ilvl w:val="0"/>
          <w:numId w:val="24"/>
        </w:numPr>
        <w:tabs>
          <w:tab w:val="left" w:pos="284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представить процесс установления цены на уровне управления хозяйствующими субъектами.</w:t>
      </w:r>
    </w:p>
    <w:p w:rsidR="00C4575C" w:rsidRPr="00C4575C" w:rsidRDefault="00C4575C" w:rsidP="00C4575C">
      <w:pPr>
        <w:numPr>
          <w:ilvl w:val="0"/>
          <w:numId w:val="24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сформировать у студентов навыки практического применения современных методов ценообразования;</w:t>
      </w:r>
    </w:p>
    <w:p w:rsidR="00C4575C" w:rsidRPr="00C4575C" w:rsidRDefault="00C4575C" w:rsidP="00C4575C">
      <w:pPr>
        <w:numPr>
          <w:ilvl w:val="0"/>
          <w:numId w:val="24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подготовить студентов к самостоятельному освоению новейших достижений в области управленческой науки, развить у обучаемых творческий подход к решению актуальных проблем управления на предприятиях.</w:t>
      </w:r>
    </w:p>
    <w:p w:rsidR="007632C1" w:rsidRDefault="007632C1" w:rsidP="007632C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32C1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7632C1" w:rsidRPr="00055D94" w:rsidTr="00DD487A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055D94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055D94" w:rsidRDefault="007632C1" w:rsidP="00DD487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055D94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055D94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055D94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055D94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632C1" w:rsidRPr="00055D94" w:rsidTr="00DD487A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A755BA" w:rsidRDefault="007632C1" w:rsidP="00DD4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A755BA" w:rsidRDefault="007632C1" w:rsidP="00DD4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A755BA" w:rsidRDefault="00C4575C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ОР.1.6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A755BA" w:rsidRDefault="00C4575C" w:rsidP="00DD48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Демонстрирует способности применения типовых методик управления ценообразованием на продукцию предприятий отрасли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7632C1" w:rsidRPr="00A755BA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A755BA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7632C1" w:rsidRPr="00A755BA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632C1" w:rsidRPr="00055D94" w:rsidTr="00DD487A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A755BA" w:rsidRDefault="007632C1" w:rsidP="00DD4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A755BA" w:rsidRDefault="007632C1" w:rsidP="00DD4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решать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аналитические, расчетно-экономические 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>задачи  в будущей  профессиональной 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A755BA" w:rsidRDefault="00C4575C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ОР.2.6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A755BA" w:rsidRDefault="00C4575C" w:rsidP="00DD48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Демонстрирует способности сбора и анализа исходных данных по управлению процессом ценообразования на продукцию предприятий отрасли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A755BA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A755BA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7632C1" w:rsidRPr="00A755BA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C4575C" w:rsidRPr="00C4575C" w:rsidRDefault="00C4575C" w:rsidP="00C457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32C1" w:rsidRPr="00D25ABF" w:rsidRDefault="007632C1" w:rsidP="007632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632C1" w:rsidRDefault="007632C1" w:rsidP="007632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7632C1" w:rsidRPr="00C44EB3" w:rsidTr="00DD487A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32C1" w:rsidRPr="00C44EB3" w:rsidTr="00DD487A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C44EB3" w:rsidRDefault="007632C1" w:rsidP="00DD48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7632C1" w:rsidRPr="00C44EB3" w:rsidRDefault="007632C1" w:rsidP="00DD48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632C1" w:rsidRPr="00C44EB3" w:rsidTr="00DD487A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C4575C" w:rsidRPr="00C4575C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Раздел 1. Состав и структура цены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C4575C" w:rsidRPr="00C4575C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1.1. Развитие категории цены в экономической мысли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4575C" w:rsidRPr="00C4575C" w:rsidTr="00DD487A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1.2. Сущность цены, задачи, функции ценообразования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4575C" w:rsidRPr="00C4575C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1.3. Ценообразующие факторы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4575C" w:rsidRPr="00C4575C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lastRenderedPageBreak/>
              <w:t>1.4. Основные виды цен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4575C" w:rsidRPr="00C4575C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Раздел 2. Методы ценообразования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C4575C" w:rsidRPr="00C4575C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2.1. Основные этапы расчета цены. Методы ценообразования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4575C" w:rsidRPr="00C4575C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2.2. Затратные методы ценообразования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4575C" w:rsidRPr="00C4575C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2.3. Рыночные методы определения цен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4575C" w:rsidRPr="00C4575C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2.4. Политика, стратегия и тактика ценообразования на уровне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4575C" w:rsidRPr="00C4575C" w:rsidTr="00DD487A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57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57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57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57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57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7632C1" w:rsidRDefault="007632C1" w:rsidP="007632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7632C1" w:rsidRPr="00D25ABF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32C1" w:rsidRPr="00D25ABF" w:rsidRDefault="007632C1" w:rsidP="007632C1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7632C1" w:rsidRPr="00D25ABF" w:rsidRDefault="007632C1" w:rsidP="007632C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7632C1" w:rsidRPr="00D25ABF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632C1" w:rsidRPr="00D25ABF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7632C1" w:rsidRPr="007632C1" w:rsidTr="00DD487A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7632C1" w:rsidRPr="007632C1" w:rsidTr="00DD487A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632C1" w:rsidRPr="007632C1" w:rsidTr="00DD487A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C4575C" w:rsidP="00DD48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ОР.1.6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C4575C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ОР.2.6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632C1" w:rsidRDefault="007632C1" w:rsidP="007632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7632C1" w:rsidRPr="00D25ABF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632C1" w:rsidRDefault="007632C1" w:rsidP="00C457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4575C" w:rsidRPr="00C4575C" w:rsidRDefault="00C4575C" w:rsidP="00C4575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1. Делятицкая, А. В. Ценообразование: конспект лекций : [16+] / А. В. Делятицкая ; Российский государственный университет правосудия. – Москва : Российский государственный университет правосудия (РГУП), 2019. – 56 с. : табл. – Режим доступа: по подписке. – URL: https://biblioclub.ru/index.php?page=book&amp;id=560812</w:t>
      </w:r>
    </w:p>
    <w:p w:rsidR="00C4575C" w:rsidRPr="00C4575C" w:rsidRDefault="00C4575C" w:rsidP="00C4575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2. Магомедов, М.Д. Ценообразование : учебник / М.Д. Магомедов, Е.Ю. Куломзина, И.И. Чайкина. - 3-е изд., перераб. - Москва : Издательско-торговая корпорация «Дашков и К°», 2017. - 248 с.: ил. - (Учебные издания для бакалавров). - Библиогр. в кн. - ISBN 978-5-394-02663-8; То же [Электронный ресурс]. - URL: </w:t>
      </w:r>
      <w:hyperlink r:id="rId25" w:history="1">
        <w:r w:rsidRPr="00C4575C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http://biblioclub.ru/index.php?page=book&amp;id=454085</w:t>
        </w:r>
      </w:hyperlink>
    </w:p>
    <w:p w:rsidR="00C4575C" w:rsidRPr="00C4575C" w:rsidRDefault="00C4575C" w:rsidP="00C4575C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7.2. Дополнительная литература</w:t>
      </w:r>
    </w:p>
    <w:p w:rsidR="00C4575C" w:rsidRPr="00C4575C" w:rsidRDefault="00C4575C" w:rsidP="00C4575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1. Братановский, С.Н. История развития административного ценообразования в России : учебное пособие / С.Н. Братановский, С.Н. Зайкова. - Москва ; Берлин : Директ-Медиа, 2017. - 136 с. - Библиогр. в кн. - ISBN 978-5-4475-9322-3 ; То же [Электронный ресурс]. - URL: </w:t>
      </w:r>
      <w:hyperlink r:id="rId26" w:history="1">
        <w:r w:rsidRPr="00C4575C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http://biblioclub.ru/index.php?page=book&amp;id=473937</w:t>
        </w:r>
      </w:hyperlink>
    </w:p>
    <w:p w:rsidR="00C4575C" w:rsidRPr="00C4575C" w:rsidRDefault="00C4575C" w:rsidP="00C4575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2. Салько, М. Г. Ценообразование в коммерческой деятельности : учебник : [16+] / М. Г. Салько, О. Г. Якунина ; Тюменский индустриальный университет. – Тюмень : Тюменский индустриальный университет, 2019. – 167 с. : ил., табл. – Режим доступа: по подписке. – URL: https://biblioclub.ru/index.php?page=book&amp;id=611364</w:t>
      </w:r>
    </w:p>
    <w:p w:rsidR="00C4575C" w:rsidRPr="00C4575C" w:rsidRDefault="00C4575C" w:rsidP="00C4575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3. Кохрейн, Д. Ценообразование активов : учебник / Д. Кохрейн ; пер. с англ. под науч. ред. Е. Синельниковой ; пер. с англ. Е.А. Богданюк, Н.В. Макеевой, Е.В. Синельниковой и др. - Москва : Издательский дом «Дело» РАНХиГС, 2019. - 593 с. : табл., граф. - (Академический учебник). - Библиогр.: с. 555-569. - ISBN 978-5-7749-1419-7 ; То же [Электронный ресурс]. - URL: </w:t>
      </w:r>
      <w:hyperlink r:id="rId27" w:history="1">
        <w:r w:rsidRPr="00C4575C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http://biblioclub.ru/index.php?page=book&amp;id=563522</w:t>
        </w:r>
      </w:hyperlink>
    </w:p>
    <w:p w:rsidR="00C4575C" w:rsidRPr="00C4575C" w:rsidRDefault="00C4575C" w:rsidP="00C4575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4.  Магомедов, М.Д. Ценообразование : учебник / М.Д. Магомедов, Е.Ю. Куломзина, И.И. Чайкина. - 3-е изд., перераб. - Москва : Издательско-торговая корпорация «Дашков и К°», 2017. - 248 с. : ил. - (Учебные издания для бакалавров). - Библиогр. в кн. - ISBN 978-5-394-02663-8 ; То же [Электронный ресурс]. - URL: </w:t>
      </w:r>
      <w:hyperlink r:id="rId28" w:history="1">
        <w:r w:rsidRPr="00C4575C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http://biblioclub.ru/index.php?page=book&amp;id=454085</w:t>
        </w:r>
      </w:hyperlink>
    </w:p>
    <w:p w:rsidR="00C4575C" w:rsidRPr="00C4575C" w:rsidRDefault="00C4575C" w:rsidP="00C4575C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575C" w:rsidRPr="00C4575C" w:rsidRDefault="00C4575C" w:rsidP="00C4575C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4575C" w:rsidRDefault="00C4575C" w:rsidP="00DD487A">
      <w:pPr>
        <w:spacing w:after="0" w:line="240" w:lineRule="auto"/>
        <w:ind w:firstLine="426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D487A" w:rsidRPr="00DD487A">
        <w:rPr>
          <w:rFonts w:ascii="Times New Roman" w:eastAsia="Times New Roman" w:hAnsi="Times New Roman"/>
          <w:sz w:val="24"/>
          <w:szCs w:val="24"/>
          <w:lang w:eastAsia="ru-RU"/>
        </w:rPr>
        <w:t>Николаева, Т. Е. Издержки в ценообразовании : учебное пособие : [16+] / Т. Е. Николаева, Е. И. Громова. – Москва : ФЛИНТА, 2019. – 51 с. : табл. – Режим доступа: по подписке. – URL: https://biblioclub.ru/index.php?page=book&amp;id=603113</w:t>
      </w:r>
    </w:p>
    <w:p w:rsidR="00C4575C" w:rsidRDefault="00C4575C" w:rsidP="0076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7632C1" w:rsidRPr="002E5428" w:rsidRDefault="007632C1" w:rsidP="0076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32C1" w:rsidRPr="00446A3D" w:rsidRDefault="007632C1" w:rsidP="007632C1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7632C1" w:rsidRDefault="005228BE" w:rsidP="007632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29" w:history="1">
        <w:r w:rsidR="007632C1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7632C1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632C1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7632C1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632C1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7632C1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7632C1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7632C1" w:rsidRDefault="005228BE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30" w:history="1">
        <w:r w:rsidR="007632C1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7632C1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7632C1" w:rsidRPr="00D25ABF" w:rsidRDefault="007632C1" w:rsidP="007632C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7632C1" w:rsidRPr="00D25ABF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632C1" w:rsidRPr="00D25ABF" w:rsidRDefault="007632C1" w:rsidP="007632C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32C1" w:rsidRPr="00D25ABF" w:rsidRDefault="007632C1" w:rsidP="007632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632C1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7632C1" w:rsidRPr="00A5495B" w:rsidRDefault="007632C1" w:rsidP="007632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7632C1" w:rsidRPr="007B66C9" w:rsidRDefault="007632C1" w:rsidP="007632C1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7632C1" w:rsidRDefault="007632C1" w:rsidP="007632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32C1" w:rsidRPr="00D654DF" w:rsidRDefault="007632C1" w:rsidP="007632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632C1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7632C1" w:rsidRPr="00BC0BE8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632C1" w:rsidRPr="00BC0BE8" w:rsidRDefault="007632C1" w:rsidP="007632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7632C1" w:rsidRPr="00B90171" w:rsidRDefault="007632C1" w:rsidP="007632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lastRenderedPageBreak/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7632C1" w:rsidRPr="00BC0BE8" w:rsidRDefault="007632C1" w:rsidP="007632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7632C1" w:rsidRPr="00F469B0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632C1" w:rsidRPr="00BC0BE8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32C1" w:rsidRPr="00BC0BE8" w:rsidRDefault="007632C1" w:rsidP="007632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32C1" w:rsidRPr="00BC0BE8" w:rsidRDefault="007632C1" w:rsidP="007632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32C1" w:rsidRPr="00BC0BE8" w:rsidRDefault="007632C1" w:rsidP="007632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632C1" w:rsidRDefault="007632C1" w:rsidP="007632C1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7632C1" w:rsidRDefault="007632C1" w:rsidP="007632C1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7632C1" w:rsidRDefault="007632C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D487A" w:rsidRPr="00F708A5" w:rsidRDefault="00DD487A" w:rsidP="00DD487A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5.8.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DD487A" w:rsidRDefault="00DD487A" w:rsidP="00DD487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DD487A">
        <w:rPr>
          <w:rFonts w:ascii="Times New Roman" w:hAnsi="Times New Roman"/>
          <w:b/>
          <w:caps/>
          <w:sz w:val="24"/>
          <w:szCs w:val="24"/>
        </w:rPr>
        <w:t>Производственная логистика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DD487A" w:rsidRDefault="00DD487A" w:rsidP="00DD487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487A" w:rsidRPr="00D25ABF" w:rsidRDefault="00DD487A" w:rsidP="00DD487A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30FE8" w:rsidRPr="00430FE8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«Производственная логистика» в соответствии с учебным планом изучается студентами на 4 курсе в 7 семестре.</w:t>
      </w:r>
    </w:p>
    <w:p w:rsidR="00430FE8" w:rsidRPr="00430FE8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«Производственная логистика» способствует формированию умений обучающихся реализовывать аналитическую, научно-исследовательскую и организационно-управленческую деятельность в соответствии с полученными компетенциями.</w:t>
      </w:r>
    </w:p>
    <w:p w:rsidR="00DD487A" w:rsidRPr="007632C1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he-IL"/>
        </w:rPr>
      </w:pPr>
      <w:r w:rsidRPr="00430FE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:rsidR="00DD487A" w:rsidRDefault="00DD487A" w:rsidP="00DD48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ПК-1 –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DD487A" w:rsidRPr="007632C1" w:rsidRDefault="00430FE8" w:rsidP="00DD48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sz w:val="24"/>
          <w:szCs w:val="24"/>
          <w:lang w:eastAsia="ru-RU"/>
        </w:rPr>
        <w:t>Программа «Производственная логистика» разработана в соответствии с ФГОС ВО по направлению подготовки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DD487A" w:rsidRPr="00D25ABF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487A" w:rsidRPr="00D25ABF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30FE8" w:rsidRPr="00430FE8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0FE8">
        <w:rPr>
          <w:rFonts w:ascii="Times New Roman" w:hAnsi="Times New Roman"/>
          <w:sz w:val="24"/>
          <w:szCs w:val="24"/>
        </w:rPr>
        <w:t xml:space="preserve">Дисциплина «Производственная логистика» изучается параллельно с курсом других дисциплин данного модуля  на 4 курсе в объёме 2 зачётных единиц. </w:t>
      </w:r>
    </w:p>
    <w:p w:rsidR="00430FE8" w:rsidRPr="00430FE8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0FE8">
        <w:rPr>
          <w:rFonts w:ascii="Times New Roman" w:hAnsi="Times New Roman"/>
          <w:sz w:val="24"/>
          <w:szCs w:val="24"/>
        </w:rPr>
        <w:t>Данный курс относится к вариативной части комплексного модуля «Операционная деятельность предприятий (организаций)» и базируется на знаниях, полученных в ходе изучения таких дисциплин, как «Экономика промышленного предприятия», «Производственные системы и технологии».</w:t>
      </w:r>
    </w:p>
    <w:p w:rsidR="00DD487A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0FE8">
        <w:rPr>
          <w:rFonts w:ascii="Times New Roman" w:hAnsi="Times New Roman"/>
          <w:sz w:val="24"/>
          <w:szCs w:val="24"/>
        </w:rPr>
        <w:t>Дисциплина «Производственная логистика» является предшествующей для для изучения дисциплины «Организация производства на предприятиях отрасли» и прохождения преддипломной практики.</w:t>
      </w:r>
    </w:p>
    <w:p w:rsidR="00430FE8" w:rsidRPr="00D25ABF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487A" w:rsidRPr="00D25ABF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30FE8" w:rsidRPr="00430FE8" w:rsidRDefault="00430FE8" w:rsidP="00430FE8">
      <w:pPr>
        <w:spacing w:after="12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– </w:t>
      </w:r>
      <w:r w:rsidRPr="00430FE8">
        <w:rPr>
          <w:rFonts w:ascii="Times New Roman" w:eastAsia="Times New Roman" w:hAnsi="Times New Roman"/>
          <w:sz w:val="24"/>
          <w:szCs w:val="24"/>
          <w:lang w:eastAsia="ru-RU"/>
        </w:rPr>
        <w:t>формирование у обучающихся системы знаний в области  теории и практики выработки и принятия управленческих решений в объеме, необходимом для успешной деятельности.</w:t>
      </w:r>
    </w:p>
    <w:p w:rsidR="00430FE8" w:rsidRPr="00430FE8" w:rsidRDefault="00430FE8" w:rsidP="00430FE8">
      <w:pPr>
        <w:spacing w:after="0" w:line="360" w:lineRule="auto"/>
        <w:ind w:firstLine="360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430FE8" w:rsidRPr="00430F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iCs/>
          <w:sz w:val="24"/>
          <w:szCs w:val="24"/>
          <w:lang w:eastAsia="ru-RU"/>
        </w:rPr>
        <w:t>- ознакомиться с современными взглядами, позициями по проблемам принятия управленческих решений;</w:t>
      </w:r>
    </w:p>
    <w:p w:rsidR="00430FE8" w:rsidRPr="00430F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iCs/>
          <w:sz w:val="24"/>
          <w:szCs w:val="24"/>
          <w:lang w:eastAsia="ru-RU"/>
        </w:rPr>
        <w:t>- приобрести навыки принятия управленческих решений в современных организациях;</w:t>
      </w:r>
    </w:p>
    <w:p w:rsidR="00430FE8" w:rsidRPr="00430F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iCs/>
          <w:sz w:val="24"/>
          <w:szCs w:val="24"/>
          <w:lang w:eastAsia="ru-RU"/>
        </w:rPr>
        <w:t>- освоить методы планирования материальных потоков и управления ими в производстве;</w:t>
      </w:r>
    </w:p>
    <w:p w:rsidR="00430FE8" w:rsidRPr="00430F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iCs/>
          <w:sz w:val="24"/>
          <w:szCs w:val="24"/>
          <w:lang w:eastAsia="ru-RU"/>
        </w:rPr>
        <w:t>-приобрести навыки анализа различных моделей, подходов к принятию управленческих решений;</w:t>
      </w:r>
    </w:p>
    <w:p w:rsidR="00430FE8" w:rsidRPr="00430F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-овладеть методами расчета показателей производственной деятельности предприятия. </w:t>
      </w:r>
    </w:p>
    <w:p w:rsidR="00DD487A" w:rsidRDefault="00DD487A" w:rsidP="00DD487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D487A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DD487A" w:rsidRPr="00055D94" w:rsidTr="00DD487A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87A" w:rsidRPr="00055D94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87A" w:rsidRPr="00055D94" w:rsidRDefault="00DD487A" w:rsidP="00DD487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87A" w:rsidRPr="00055D94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87A" w:rsidRPr="00055D94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055D94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055D94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30FE8" w:rsidRPr="00055D94" w:rsidTr="00DD487A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A755BA" w:rsidRDefault="00430FE8" w:rsidP="00430F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A755BA" w:rsidRDefault="00430FE8" w:rsidP="00430F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A755BA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ОР.1.7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Демонстрирует умения моделировать функционирование логистических систем и выполнять расчеты для принятия управленческих решений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430FE8" w:rsidRPr="00A755BA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A755BA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430FE8" w:rsidRPr="00A755BA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30FE8" w:rsidRPr="00055D94" w:rsidTr="00DD487A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A755BA" w:rsidRDefault="00430FE8" w:rsidP="00430F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A755BA" w:rsidRDefault="00430FE8" w:rsidP="00430F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решать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аналитические, расчетно-экономические 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>задачи  в будущей  профессиональной 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A755BA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ОР.2.7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Демонстрирует способность использовать методы планирования материальных потоков и управления ими в производстве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A755BA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A755BA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430FE8" w:rsidRPr="00A755BA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DD487A" w:rsidRPr="00C4575C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487A" w:rsidRPr="00D25ABF" w:rsidRDefault="00DD487A" w:rsidP="00DD4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D487A" w:rsidRDefault="00DD487A" w:rsidP="00DD4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DD487A" w:rsidRPr="00C44EB3" w:rsidTr="00DD487A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D487A" w:rsidRPr="00C44EB3" w:rsidTr="00DD487A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C44EB3" w:rsidRDefault="00DD487A" w:rsidP="00DD48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D487A" w:rsidRPr="00C44EB3" w:rsidRDefault="00DD487A" w:rsidP="00DD48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D487A" w:rsidRPr="00C44EB3" w:rsidTr="00DD487A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Раздел 1. Введение в производственную логистику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1.1. Предмет и содержание дисциплины «Производственная логистика»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30FE8" w:rsidRPr="00430FE8" w:rsidTr="00DD487A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1.2. Объекты логистического управления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 xml:space="preserve">1.3. Логистические системы </w:t>
            </w:r>
            <w:r w:rsidRPr="00430FE8">
              <w:rPr>
                <w:rFonts w:ascii="Times New Roman" w:hAnsi="Times New Roman"/>
                <w:sz w:val="24"/>
                <w:szCs w:val="24"/>
              </w:rPr>
              <w:lastRenderedPageBreak/>
              <w:t>и их элементы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Раздел 2. Организация логистики на предприятии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2.1. Логистическая характеристика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2.2. Организация логистической службы на предприятии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2.3. Основные логистические концепции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2.4. Интегрированные логистические системы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Раздел 3. Экономический эффект производственной логистики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3.1 Экономический эффект от использования производственной логистики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30FE8" w:rsidRPr="00430FE8" w:rsidTr="00DD487A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D487A" w:rsidRDefault="00DD487A" w:rsidP="00DD4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D487A" w:rsidRPr="00D25ABF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D487A" w:rsidRPr="00D25ABF" w:rsidRDefault="00DD487A" w:rsidP="00DD487A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DD487A" w:rsidRPr="00D25ABF" w:rsidRDefault="00DD487A" w:rsidP="00DD487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DD487A" w:rsidRPr="00D25ABF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D487A" w:rsidRPr="00D25ABF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DD487A" w:rsidRPr="007632C1" w:rsidTr="00DD487A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D487A" w:rsidRPr="007632C1" w:rsidTr="00DD487A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D487A" w:rsidRPr="007632C1" w:rsidTr="00DD487A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430FE8" w:rsidP="00DD48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ОР.1.7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487A" w:rsidRPr="007632C1" w:rsidTr="00DD487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487A" w:rsidRPr="007632C1" w:rsidTr="00DD487A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430FE8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ОР.2.7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D487A" w:rsidRPr="007632C1" w:rsidTr="00DD487A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487A" w:rsidRPr="007632C1" w:rsidTr="00DD487A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487A" w:rsidRPr="007632C1" w:rsidTr="00DD487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487A" w:rsidRPr="007632C1" w:rsidTr="00DD487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D487A" w:rsidRDefault="00DD487A" w:rsidP="00DD4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430FE8" w:rsidRDefault="00430FE8" w:rsidP="00DD4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430FE8" w:rsidRDefault="00430FE8" w:rsidP="00DD4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430FE8" w:rsidRDefault="00430FE8" w:rsidP="00DD4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DD487A" w:rsidRPr="00D25ABF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DD487A" w:rsidRDefault="00DD487A" w:rsidP="00DD4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430F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0F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Гаджинский, А. М. Проектирование товаропроводящих систем на основе логистики : учебник : [16+] / А. М. Гаджинский. – Москва : Дашков и К°, 2020. – 324 с. : ил. – Режим доступа: по подписке. – URL: https://biblioclub.ru/index.php?page=book&amp;id=229288</w:t>
      </w: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Левкин, Г.Г. Коммерческая логистика : учебное пособие / Г.Г. Левкин. - 3-е изд. - Москва ; Берлин : Директ-Медиа, 2017. - 202 с. : ил., табл. - Библиогр. в кн. - ISBN 978-5-4475-8680-5 ; То же [Электронный ресурс]. - URL: http://biblioclub.ru/index.php?page=book&amp;id=446237</w:t>
      </w:r>
    </w:p>
    <w:p w:rsid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Коломиец, А. И. Логистика : учебное пособие : [12+] / А. И. Коломиец. – Москва ; Берлин : Директ-Медиа, 2020. – 261 с. : схем., ил., табл. – Режим доступа: по подписке. – URL: https://biblioclub.ru/index.php?page=book&amp;id=598778</w:t>
      </w: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Гаджинский, А.М. Логистика : учебник / А.М. Гаджинский. - 21-е изд. - Москва : Издательско-торговая корпорация «Дашков и К°», 2017. - 419 с. : ил. - (Учебные издания для бакалавров). - Библиогр. в кн. - ISBN 978-5-394-02059-9 ; То же [Электронный ресурс]. - URL: http://biblioclub.ru/index.php?page=book&amp;id=495765</w:t>
      </w: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Николайчук, В. Е. Логистический менеджмент : учебник : [16+] / В. Е. Николайчук. – 2-е изд. – Москва : Дашков и К°, 2019. – 980 с. : ил. – Режим доступа: по подписке. – URL: https://biblioclub.ru/index.php?page=book&amp;id=572961</w:t>
      </w: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 Голов, Р.С. Организация производства, экономика и управление в промышленности : учебник / Р.С. Голов, А.П. Агарков, А.В. Мыльник. - Москва : Издательско-торговая корпорация «Дашков и К°», 2017. - 858 с. : табл., схем., граф. - (Учебные издания для бакалавров). - Библиогр. в кн. - ISBN 978-5-394-02667-6 ; То же [Электронный ресурс]. - URL: http://biblioclub.ru/index.php?page=book&amp;id=452544</w:t>
      </w: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Акулов, В.Б. Теория экономической организации : учебное пособие / В.Б. Акулов. - Москва : Издательство «Флинта», 2017. - 244 с. : табл., схем. - ISBN 978-5-9765-1174-3 ; То же [Электронный ресурс]. - URL: http://biblioclub.ru/index.php?page=book&amp;id=103306</w:t>
      </w:r>
    </w:p>
    <w:p w:rsidR="00DD487A" w:rsidRDefault="00DD487A" w:rsidP="00DD4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D487A" w:rsidRPr="002E5428" w:rsidRDefault="00DD487A" w:rsidP="00DD4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D487A" w:rsidRPr="00446A3D" w:rsidRDefault="00DD487A" w:rsidP="00DD487A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DD487A" w:rsidRDefault="005228BE" w:rsidP="00DD4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31" w:history="1">
        <w:r w:rsidR="00DD487A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DD487A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DD487A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DD487A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DD487A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DD487A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DD487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DD487A" w:rsidRDefault="005228BE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32" w:history="1">
        <w:r w:rsidR="00DD487A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DD487A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DD487A" w:rsidRPr="00D25ABF" w:rsidRDefault="00DD487A" w:rsidP="00DD487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DD487A" w:rsidRPr="00D25ABF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D487A" w:rsidRPr="00D25ABF" w:rsidRDefault="00DD487A" w:rsidP="00DD487A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D487A" w:rsidRPr="00D25ABF" w:rsidRDefault="00DD487A" w:rsidP="00DD48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D487A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DD487A" w:rsidRPr="00A5495B" w:rsidRDefault="00DD487A" w:rsidP="00DD48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DD487A" w:rsidRPr="007B66C9" w:rsidRDefault="00DD487A" w:rsidP="00DD487A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DD487A" w:rsidRDefault="00DD487A" w:rsidP="00DD48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D487A" w:rsidRPr="00D654DF" w:rsidRDefault="00DD487A" w:rsidP="00DD48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D487A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DD487A" w:rsidRPr="00BC0BE8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DD487A" w:rsidRPr="00BC0BE8" w:rsidRDefault="00DD487A" w:rsidP="00DD48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DD487A" w:rsidRPr="00B90171" w:rsidRDefault="00DD487A" w:rsidP="00DD48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DD487A" w:rsidRPr="00BC0BE8" w:rsidRDefault="00DD487A" w:rsidP="00DD48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DD487A" w:rsidRPr="00F469B0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D487A" w:rsidRPr="00BC0BE8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D487A" w:rsidRPr="00BC0BE8" w:rsidRDefault="00DD487A" w:rsidP="00DD48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DD487A" w:rsidRPr="00BC0BE8" w:rsidRDefault="00DD487A" w:rsidP="00DD48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D487A" w:rsidRPr="00BC0BE8" w:rsidRDefault="00DD487A" w:rsidP="00DD48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DD487A" w:rsidRDefault="00DD487A" w:rsidP="00DD487A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DD487A" w:rsidRDefault="00DD487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430FE8" w:rsidRPr="00F708A5" w:rsidRDefault="00430FE8" w:rsidP="00430FE8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5.9.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430FE8" w:rsidRDefault="00430FE8" w:rsidP="00430FE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383F10" w:rsidRPr="00383F10">
        <w:rPr>
          <w:rFonts w:ascii="Times New Roman" w:hAnsi="Times New Roman"/>
          <w:b/>
          <w:caps/>
          <w:sz w:val="24"/>
          <w:szCs w:val="24"/>
        </w:rPr>
        <w:t>Бизнес-аналитика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430FE8" w:rsidRDefault="00430FE8" w:rsidP="00430FE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0FE8" w:rsidRPr="00D25ABF" w:rsidRDefault="00430FE8" w:rsidP="00430FE8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30FE8" w:rsidRPr="00430FE8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="00383F10" w:rsidRPr="00383F10">
        <w:rPr>
          <w:rFonts w:ascii="Times New Roman" w:eastAsia="Times New Roman" w:hAnsi="Times New Roman"/>
          <w:bCs/>
          <w:sz w:val="24"/>
          <w:szCs w:val="24"/>
          <w:lang w:eastAsia="ru-RU"/>
        </w:rPr>
        <w:t>Бизнес-аналитика</w:t>
      </w:r>
      <w:r w:rsidRPr="00430FE8">
        <w:rPr>
          <w:rFonts w:ascii="Times New Roman" w:eastAsia="Times New Roman" w:hAnsi="Times New Roman"/>
          <w:bCs/>
          <w:sz w:val="24"/>
          <w:szCs w:val="24"/>
          <w:lang w:eastAsia="ru-RU"/>
        </w:rPr>
        <w:t>» в соответствии с учебным планом изучается студентами на 4 курсе в 7 семестре.</w:t>
      </w:r>
    </w:p>
    <w:p w:rsidR="00430FE8" w:rsidRPr="00446A3D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</w:rPr>
        <w:t>Бизнес-аналитика</w:t>
      </w:r>
      <w:r w:rsidRPr="00AB1455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46A3D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</w:t>
      </w:r>
      <w:r>
        <w:rPr>
          <w:rFonts w:ascii="Times New Roman" w:hAnsi="Times New Roman"/>
          <w:sz w:val="24"/>
          <w:szCs w:val="24"/>
        </w:rPr>
        <w:t>и к реализации трудовой деятельности</w:t>
      </w:r>
      <w:r w:rsidRPr="00446A3D">
        <w:rPr>
          <w:rFonts w:ascii="Times New Roman" w:hAnsi="Times New Roman"/>
          <w:sz w:val="24"/>
          <w:szCs w:val="24"/>
        </w:rPr>
        <w:t xml:space="preserve"> и  профессиональных компетенций ФГОС высшего образования направления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446A3D">
        <w:rPr>
          <w:rFonts w:ascii="Times New Roman" w:hAnsi="Times New Roman"/>
          <w:sz w:val="24"/>
          <w:szCs w:val="24"/>
        </w:rPr>
        <w:t>».</w:t>
      </w:r>
    </w:p>
    <w:p w:rsidR="00430FE8" w:rsidRPr="007632C1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he-IL"/>
        </w:rPr>
      </w:pPr>
      <w:r w:rsidRPr="00430FE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:rsidR="00430FE8" w:rsidRDefault="00430FE8" w:rsidP="00430F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ПК-1 –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383F10" w:rsidRPr="00446A3D" w:rsidRDefault="00383F10" w:rsidP="00383F1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конкуренции на отраслевых рынках</w:t>
      </w:r>
      <w:r w:rsidRPr="00446A3D">
        <w:rPr>
          <w:rFonts w:ascii="Times New Roman" w:hAnsi="Times New Roman"/>
          <w:sz w:val="24"/>
          <w:szCs w:val="24"/>
        </w:rPr>
        <w:t xml:space="preserve">, использовать инновационные технологии. </w:t>
      </w:r>
    </w:p>
    <w:p w:rsidR="00430FE8" w:rsidRPr="007632C1" w:rsidRDefault="00430FE8" w:rsidP="00430F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0FE8" w:rsidRPr="00D25ABF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30FE8" w:rsidRDefault="00383F10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3F10">
        <w:rPr>
          <w:rFonts w:ascii="Times New Roman" w:hAnsi="Times New Roman"/>
          <w:sz w:val="24"/>
          <w:szCs w:val="24"/>
        </w:rPr>
        <w:t>Данный курс относится к дисциплин</w:t>
      </w:r>
      <w:r>
        <w:rPr>
          <w:rFonts w:ascii="Times New Roman" w:hAnsi="Times New Roman"/>
          <w:sz w:val="24"/>
          <w:szCs w:val="24"/>
        </w:rPr>
        <w:t>ам по выбору</w:t>
      </w:r>
      <w:r w:rsidRPr="00383F10">
        <w:rPr>
          <w:rFonts w:ascii="Times New Roman" w:hAnsi="Times New Roman"/>
          <w:sz w:val="24"/>
          <w:szCs w:val="24"/>
        </w:rPr>
        <w:t xml:space="preserve"> учебного плана направления подготовки 38.03.01 «Экономика». Дисциплина «Бизнес-аналитика»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</w:t>
      </w:r>
      <w:r>
        <w:rPr>
          <w:rFonts w:ascii="Times New Roman" w:hAnsi="Times New Roman"/>
          <w:sz w:val="24"/>
          <w:szCs w:val="24"/>
        </w:rPr>
        <w:t>преддипломной</w:t>
      </w:r>
      <w:r w:rsidRPr="00383F10">
        <w:rPr>
          <w:rFonts w:ascii="Times New Roman" w:hAnsi="Times New Roman"/>
          <w:sz w:val="24"/>
          <w:szCs w:val="24"/>
        </w:rPr>
        <w:t xml:space="preserve"> практики.</w:t>
      </w:r>
    </w:p>
    <w:p w:rsidR="00383F10" w:rsidRPr="00D25ABF" w:rsidRDefault="00383F10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0FE8" w:rsidRPr="00D25ABF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83F10" w:rsidRPr="00383F10" w:rsidRDefault="00383F10" w:rsidP="00383F1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83F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83F1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83F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383F10">
        <w:rPr>
          <w:rFonts w:ascii="Times New Roman" w:hAnsi="Times New Roman"/>
          <w:sz w:val="24"/>
          <w:szCs w:val="24"/>
        </w:rPr>
        <w:t xml:space="preserve"> - изучение методов количественного выражения взаимосвязей экономических процессов и явлений; освоение методов анализа информации и прогнозирования развития бизнес-процессов. </w:t>
      </w:r>
    </w:p>
    <w:p w:rsidR="00383F10" w:rsidRPr="00383F10" w:rsidRDefault="00383F10" w:rsidP="00383F1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83F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83F10" w:rsidRPr="00383F10" w:rsidRDefault="00383F10" w:rsidP="00383F1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83F10">
        <w:rPr>
          <w:rFonts w:ascii="Times New Roman" w:hAnsi="Times New Roman"/>
          <w:sz w:val="24"/>
          <w:szCs w:val="24"/>
        </w:rPr>
        <w:t>- получение знаний о принятии управленческих решений на базе бизнес-аналитической информации;</w:t>
      </w:r>
    </w:p>
    <w:p w:rsidR="00383F10" w:rsidRPr="00383F10" w:rsidRDefault="00383F10" w:rsidP="00383F1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83F10">
        <w:rPr>
          <w:rFonts w:ascii="Times New Roman" w:hAnsi="Times New Roman"/>
          <w:sz w:val="24"/>
          <w:szCs w:val="24"/>
        </w:rPr>
        <w:t>- получение представления о современных аналитических информационных системах;</w:t>
      </w:r>
    </w:p>
    <w:p w:rsidR="00383F10" w:rsidRPr="00383F10" w:rsidRDefault="00383F10" w:rsidP="00383F10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383F10">
        <w:rPr>
          <w:rFonts w:ascii="Times New Roman" w:hAnsi="Times New Roman"/>
          <w:sz w:val="24"/>
          <w:szCs w:val="24"/>
        </w:rPr>
        <w:t>- формирование умений и навыков в сфере сбора и обработки анализа деловой информации.</w:t>
      </w:r>
    </w:p>
    <w:p w:rsidR="00430FE8" w:rsidRDefault="00430FE8" w:rsidP="00430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10" w:rsidRDefault="00383F10" w:rsidP="00430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10" w:rsidRDefault="00383F10" w:rsidP="00430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10" w:rsidRDefault="00383F10" w:rsidP="00430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10" w:rsidRDefault="00383F10" w:rsidP="00430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10" w:rsidRDefault="00383F10" w:rsidP="00430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10" w:rsidRDefault="00383F10" w:rsidP="00430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10" w:rsidRDefault="00383F10" w:rsidP="00430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10" w:rsidRDefault="00383F10" w:rsidP="00430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0F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430FE8" w:rsidRPr="00055D94" w:rsidTr="00954124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055D94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055D94" w:rsidRDefault="00430FE8" w:rsidP="009541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055D94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055D94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055D94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055D94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83F10" w:rsidRPr="00055D94" w:rsidTr="00954124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F10" w:rsidRPr="00A755BA" w:rsidRDefault="00383F10" w:rsidP="00383F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F10" w:rsidRPr="00A755BA" w:rsidRDefault="00383F10" w:rsidP="00383F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F10" w:rsidRPr="00A755BA" w:rsidRDefault="00383F10" w:rsidP="00383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ОР.1.8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F10" w:rsidRDefault="00383F10" w:rsidP="00383F10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0A0669">
              <w:rPr>
                <w:rFonts w:ascii="Times New Roman" w:hAnsi="Times New Roman" w:cs="Times New Roman"/>
                <w:color w:val="auto"/>
              </w:rPr>
              <w:t xml:space="preserve">Демонстрирует знание </w:t>
            </w:r>
            <w:r>
              <w:rPr>
                <w:rFonts w:ascii="Times New Roman" w:hAnsi="Times New Roman" w:cs="Times New Roman"/>
                <w:color w:val="auto"/>
              </w:rPr>
              <w:t>особенностей бизнес – анализа, базовых инструментальных средств для сбора и обработки информации;</w:t>
            </w:r>
          </w:p>
          <w:p w:rsidR="00383F10" w:rsidRPr="00433508" w:rsidRDefault="00383F10" w:rsidP="00383F10">
            <w:pPr>
              <w:pStyle w:val="Default"/>
              <w:contextualSpacing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умение моделировать и прогнозировать социально-экономические процессы в бизнесе; владение приемами бизнес-анализа.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F10" w:rsidRDefault="00383F10" w:rsidP="0038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383F10" w:rsidRPr="00A755BA" w:rsidRDefault="00383F10" w:rsidP="0038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F10" w:rsidRPr="00A755BA" w:rsidRDefault="00383F10" w:rsidP="0038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383F10" w:rsidRPr="00A755BA" w:rsidRDefault="00383F10" w:rsidP="0038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83F10" w:rsidRPr="00055D94" w:rsidTr="00383F10">
        <w:trPr>
          <w:trHeight w:val="1563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F10" w:rsidRPr="00A755BA" w:rsidRDefault="00383F10" w:rsidP="00383F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F10" w:rsidRPr="00A755BA" w:rsidRDefault="00383F10" w:rsidP="00383F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решать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аналитические, расчетно-экономические 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>задачи  в будущей  профессиональной 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F10" w:rsidRPr="00A755BA" w:rsidRDefault="00383F10" w:rsidP="00383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ОР.2.8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F10" w:rsidRPr="00433508" w:rsidRDefault="00383F10" w:rsidP="00383F10">
            <w:pPr>
              <w:pStyle w:val="Default"/>
              <w:contextualSpacing/>
              <w:jc w:val="both"/>
              <w:rPr>
                <w:lang w:eastAsia="ru-RU"/>
              </w:rPr>
            </w:pPr>
            <w:r w:rsidRPr="001A1928">
              <w:rPr>
                <w:rFonts w:ascii="Times New Roman" w:hAnsi="Times New Roman" w:cs="Times New Roman"/>
              </w:rPr>
              <w:t xml:space="preserve">Демонстрирует знание: </w:t>
            </w:r>
            <w:r>
              <w:rPr>
                <w:rFonts w:ascii="Times New Roman" w:hAnsi="Times New Roman" w:cs="Times New Roman"/>
              </w:rPr>
              <w:t>способов и методов анализа рыночных структур;</w:t>
            </w:r>
            <w:r w:rsidRPr="001A1928">
              <w:rPr>
                <w:rFonts w:ascii="Times New Roman" w:hAnsi="Times New Roman" w:cs="Times New Roman"/>
              </w:rPr>
              <w:t xml:space="preserve"> у</w:t>
            </w:r>
            <w:r w:rsidRPr="001A1928">
              <w:rPr>
                <w:rFonts w:ascii="Times New Roman" w:hAnsi="Times New Roman"/>
              </w:rPr>
              <w:t>мение использовать источники экономической, социал</w:t>
            </w:r>
            <w:r>
              <w:rPr>
                <w:rFonts w:ascii="Times New Roman" w:hAnsi="Times New Roman"/>
              </w:rPr>
              <w:t>ьной, нормативной  информации для определения типа рыночной структуры в конкретной отрасли</w:t>
            </w:r>
            <w:r>
              <w:rPr>
                <w:rFonts w:ascii="Times New Roman" w:hAnsi="Times New Roman" w:cs="Times New Roman"/>
              </w:rPr>
              <w:t xml:space="preserve">; владение </w:t>
            </w:r>
            <w:r w:rsidRPr="00D745EF">
              <w:rPr>
                <w:rFonts w:ascii="Times New Roman" w:hAnsi="Times New Roman"/>
              </w:rPr>
              <w:t xml:space="preserve">базовыми навыками сбора информации, ее обработки и проведения анализа рыночной </w:t>
            </w:r>
            <w:r w:rsidRPr="00D745EF">
              <w:rPr>
                <w:rFonts w:ascii="Times New Roman" w:hAnsi="Times New Roman"/>
              </w:rPr>
              <w:lastRenderedPageBreak/>
              <w:t>ситуации с целью ее оценки</w:t>
            </w:r>
            <w:r>
              <w:rPr>
                <w:rFonts w:ascii="Times New Roman" w:hAnsi="Times New Roman"/>
              </w:rPr>
              <w:t xml:space="preserve"> и принятия управленческих решений.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83F10" w:rsidRPr="00A755BA" w:rsidRDefault="00383F10" w:rsidP="0038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F10" w:rsidRPr="00A755BA" w:rsidRDefault="00383F10" w:rsidP="0038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383F10" w:rsidRPr="00A755BA" w:rsidRDefault="00383F10" w:rsidP="0038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30FE8" w:rsidRPr="00C4575C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0FE8" w:rsidRPr="00D25ABF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30FE8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430FE8" w:rsidRPr="00C44EB3" w:rsidTr="00954124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FE8" w:rsidRPr="00C44EB3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30FE8" w:rsidRPr="00C44EB3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FE8" w:rsidRPr="00C44EB3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C44EB3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0FE8" w:rsidRPr="00C44EB3" w:rsidTr="00954124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0FE8" w:rsidRPr="00C44EB3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30FE8" w:rsidRPr="00C44EB3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C44EB3" w:rsidRDefault="00430FE8" w:rsidP="0095412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430FE8" w:rsidRPr="00C44EB3" w:rsidRDefault="00430FE8" w:rsidP="0095412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430FE8" w:rsidRPr="00C44EB3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0FE8" w:rsidRPr="00C44EB3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C44EB3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0FE8" w:rsidRPr="00C44EB3" w:rsidTr="00954124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C44EB3" w:rsidRDefault="00430FE8" w:rsidP="0095412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30FE8" w:rsidRPr="00C44EB3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30FE8" w:rsidRPr="00C44EB3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30FE8" w:rsidRPr="00C44EB3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30FE8" w:rsidRPr="00C44EB3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30FE8" w:rsidRPr="00C44EB3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30FE8" w:rsidRPr="00C44EB3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C44EB3" w:rsidRDefault="00430FE8" w:rsidP="0095412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C44EB3" w:rsidRDefault="00430FE8" w:rsidP="0095412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C44EB3" w:rsidRDefault="00430FE8" w:rsidP="0095412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32CDF" w:rsidRPr="00430FE8" w:rsidTr="00786AB1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4A158E" w:rsidRDefault="00A32CDF" w:rsidP="00A32CD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158E">
              <w:rPr>
                <w:rFonts w:ascii="Times New Roman" w:hAnsi="Times New Roman"/>
                <w:sz w:val="24"/>
                <w:szCs w:val="24"/>
              </w:rPr>
              <w:t>1.</w:t>
            </w:r>
            <w:r w:rsidRPr="004A15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Введение в курс Бизнес-аналитика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42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32CDF" w:rsidRPr="00430FE8" w:rsidTr="00786AB1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4A158E" w:rsidRDefault="00A32CDF" w:rsidP="00A32CD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158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4A158E">
              <w:rPr>
                <w:rFonts w:ascii="Times New Roman" w:hAnsi="Times New Roman"/>
                <w:color w:val="000000"/>
                <w:sz w:val="24"/>
                <w:szCs w:val="24"/>
              </w:rPr>
              <w:t>Базовые понятия информационно- аналитических систем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2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32CDF" w:rsidRPr="00430FE8" w:rsidTr="00786AB1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4A158E" w:rsidRDefault="00A32CDF" w:rsidP="00A32CD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158E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4A158E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оперативного и интеллектуального анализа данных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32CDF" w:rsidRPr="00430FE8" w:rsidTr="00786AB1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4A158E" w:rsidRDefault="00A32CDF" w:rsidP="00A32CD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A158E">
              <w:rPr>
                <w:rFonts w:ascii="Times New Roman" w:hAnsi="Times New Roman"/>
                <w:color w:val="000000"/>
                <w:sz w:val="24"/>
                <w:szCs w:val="24"/>
              </w:rPr>
              <w:t>4. Содержание и методы анализа и прогнозирования бизнес- процессов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32CDF" w:rsidRPr="00430FE8" w:rsidTr="00786AB1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4A158E" w:rsidRDefault="00A32CDF" w:rsidP="00A32CD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158E">
              <w:rPr>
                <w:rStyle w:val="FontStyle23"/>
                <w:b w:val="0"/>
              </w:rPr>
              <w:t xml:space="preserve">5. </w:t>
            </w:r>
            <w:r w:rsidRPr="004A158E">
              <w:rPr>
                <w:rFonts w:ascii="Times New Roman" w:hAnsi="Times New Roman"/>
                <w:color w:val="000000"/>
                <w:sz w:val="24"/>
                <w:szCs w:val="24"/>
              </w:rPr>
              <w:t>Основы создания и применения информационно-аналитических систем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A32CDF" w:rsidRPr="00430FE8" w:rsidTr="00954124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30FE8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430FE8" w:rsidRPr="00D25ABF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0FE8" w:rsidRPr="00D25ABF" w:rsidRDefault="00430FE8" w:rsidP="00430FE8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430FE8" w:rsidRPr="00D25ABF" w:rsidRDefault="00430FE8" w:rsidP="00430FE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430FE8" w:rsidRPr="00D25ABF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30FE8" w:rsidRPr="00D25ABF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430FE8" w:rsidRPr="007632C1" w:rsidTr="00954124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30FE8" w:rsidRPr="007632C1" w:rsidTr="00954124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30FE8" w:rsidRPr="007632C1" w:rsidTr="00954124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A32CDF" w:rsidP="0095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ОР.1.8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30FE8" w:rsidRPr="007632C1" w:rsidTr="009541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0FE8" w:rsidRPr="007632C1" w:rsidTr="00954124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A32CDF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ОР.2.8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0FE8" w:rsidRPr="007632C1" w:rsidTr="00954124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FE8" w:rsidRPr="007632C1" w:rsidTr="00954124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FE8" w:rsidRPr="007632C1" w:rsidTr="009541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30FE8" w:rsidRPr="007632C1" w:rsidTr="009541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954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30FE8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430FE8" w:rsidRPr="00D25ABF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32CDF" w:rsidRPr="004C3AA4" w:rsidRDefault="00A32CDF" w:rsidP="00A32C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>1</w:t>
      </w:r>
      <w:r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. </w:t>
      </w:r>
      <w:r w:rsidRPr="004C3AA4">
        <w:rPr>
          <w:rFonts w:ascii="Times New Roman" w:hAnsi="Times New Roman"/>
          <w:sz w:val="24"/>
          <w:szCs w:val="24"/>
        </w:rPr>
        <w:t>Афанасьев, В.Н. Основы бизнес-статистики : учебное пособие / В.Н. Афанасьев, Н.С. Еремеева, Т.В. Лебедева ; Министерство образования и науки Российской Федерации, Оренбургский Государственный Университет. - Оренбург : ОГУ, 2017. - 245 с. : схем., табл., ил. - Библиогр. в кн. - ISBN 978-5-7410-1689-3 ; То же [Электронный ресурс]. - URL: </w:t>
      </w:r>
      <w:hyperlink r:id="rId33" w:history="1">
        <w:r w:rsidRPr="004C3AA4">
          <w:rPr>
            <w:rFonts w:ascii="Times New Roman" w:hAnsi="Times New Roman"/>
            <w:sz w:val="24"/>
            <w:szCs w:val="24"/>
          </w:rPr>
          <w:t>http://biblioclub.ru/index.php?page=book&amp;id=481742</w:t>
        </w:r>
      </w:hyperlink>
    </w:p>
    <w:p w:rsidR="00A32CDF" w:rsidRPr="004C3AA4" w:rsidRDefault="00A32CDF" w:rsidP="00A32C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AA4">
        <w:rPr>
          <w:rFonts w:ascii="Times New Roman" w:hAnsi="Times New Roman"/>
          <w:sz w:val="24"/>
          <w:szCs w:val="24"/>
        </w:rPr>
        <w:t xml:space="preserve">2. </w:t>
      </w:r>
      <w:r w:rsidRPr="00A32CDF">
        <w:rPr>
          <w:rFonts w:ascii="Times New Roman" w:hAnsi="Times New Roman"/>
          <w:sz w:val="24"/>
          <w:szCs w:val="24"/>
        </w:rPr>
        <w:t>Березовская, Е. А. Работа с системой бизнес-аналитики Qlik Sense : учебное пособие : [16+] / Е. А. Березовская, С. В. Крюков ; Южный федеральный университет. – Ростов-на-Дону ; Таганрог : Южный федеральный университет, 2019. – 100 с. : ил., табл., схем. – Режим доступа: по подписке. – URL: https://biblioclub.ru/index.php?page=book&amp;id=598546</w:t>
      </w:r>
    </w:p>
    <w:p w:rsidR="00A32CDF" w:rsidRDefault="00A32CDF" w:rsidP="00A32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</w:p>
    <w:p w:rsidR="00A32CDF" w:rsidRPr="00E55005" w:rsidRDefault="00A32CDF" w:rsidP="00A32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  <w:r w:rsidRPr="00E55005"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>7.2. Дополнительная литература</w:t>
      </w:r>
    </w:p>
    <w:p w:rsidR="00A32CDF" w:rsidRPr="004C3AA4" w:rsidRDefault="00A32CDF" w:rsidP="00A32C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8E374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Арустамов, Э.А. Основы бизнеса : учебник / Э.А. Арустамов. - 4-изд., стер. - Москва : Издательско-торговая корпорация «Дашков и К°», 2019. - 230 с. : ил. - Библиогр. в кн. - ISBN 978-5-394-03169-4 ; То же [Электронный ресурс]. - URL: http://biblioclub.ru/index.php?page=book&amp;id=496187.</w:t>
      </w:r>
    </w:p>
    <w:p w:rsidR="00A32CDF" w:rsidRDefault="00A32CDF" w:rsidP="00A32C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AA4">
        <w:rPr>
          <w:rFonts w:ascii="Times New Roman" w:hAnsi="Times New Roman"/>
          <w:sz w:val="24"/>
          <w:szCs w:val="24"/>
        </w:rPr>
        <w:t>2. Сальникова, Л.С. Репутация в российском бизнесе : учебное пособие / Л.С. Сальникова ; Московский Государственный Институт Международных Отношений. - 2-е изд., перераб. и доп. - Москва ; Берлин : Директ-Медиа, 2016. - 295 с. : табл. - Библиогр. в кн. - ISBN 978-5-4475-8682-9 ; То же [Электронный ресурс]. - URL: </w:t>
      </w:r>
      <w:hyperlink r:id="rId34" w:history="1">
        <w:r w:rsidRPr="004C3AA4">
          <w:rPr>
            <w:rFonts w:ascii="Times New Roman" w:hAnsi="Times New Roman"/>
            <w:sz w:val="24"/>
            <w:szCs w:val="24"/>
          </w:rPr>
          <w:t>http://biblioclub.ru/index.php?page=book&amp;id=446606</w:t>
        </w:r>
      </w:hyperlink>
      <w:r w:rsidRPr="004C3AA4">
        <w:rPr>
          <w:rFonts w:ascii="Times New Roman" w:hAnsi="Times New Roman"/>
          <w:sz w:val="24"/>
          <w:szCs w:val="24"/>
        </w:rPr>
        <w:t> </w:t>
      </w:r>
    </w:p>
    <w:p w:rsidR="00A32CDF" w:rsidRDefault="00A32CDF" w:rsidP="00A32C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E374A">
        <w:rPr>
          <w:rFonts w:ascii="Times New Roman" w:hAnsi="Times New Roman"/>
          <w:sz w:val="24"/>
          <w:szCs w:val="24"/>
        </w:rPr>
        <w:t>. Акулов, В.Б. Теория экономической организации : учебное пособие / В.Б. Акулов. - Москва : Издательство «Флинта», 2017. - 244 с. : табл., схем. - ISBN 978-5-9765-1174-3 ; То же [Электронный ресурс]. - URL: http://biblioclub.ru/index.php?page=book&amp;id=103306</w:t>
      </w:r>
    </w:p>
    <w:p w:rsidR="00A32CDF" w:rsidRPr="004C3AA4" w:rsidRDefault="00A32CDF" w:rsidP="00A32C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A32CDF">
        <w:rPr>
          <w:rFonts w:ascii="Times New Roman" w:hAnsi="Times New Roman"/>
          <w:sz w:val="24"/>
          <w:szCs w:val="24"/>
        </w:rPr>
        <w:t>Математические и инструментальные методы в экономике, бизнесе и менеджменте / Е. А. Березовская, А. М. Галицына, А. Т. Калмакова и др. ; отв. ред. С. В. Крюков ; Южный федеральный университет. – Ростов-на-Дону ; Таганрог : Южный федеральный университет, 2019. – 164 с. : ил. – Режим доступа: по подписке. – URL: https://biblioclub.ru/index.php?page=book&amp;id=598563</w:t>
      </w:r>
    </w:p>
    <w:p w:rsidR="00A32CDF" w:rsidRPr="004C3AA4" w:rsidRDefault="00A32CDF" w:rsidP="00A32C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32CDF" w:rsidRPr="00446A3D" w:rsidRDefault="00A32CDF" w:rsidP="00A32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32CDF" w:rsidRDefault="00A32CDF" w:rsidP="00A32C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1. </w:t>
      </w:r>
      <w:r w:rsidRPr="00A32CDF">
        <w:rPr>
          <w:rFonts w:ascii="Times New Roman" w:hAnsi="Times New Roman"/>
          <w:sz w:val="24"/>
          <w:szCs w:val="24"/>
        </w:rPr>
        <w:t>Березовская, Е. А. Системы поддержки принятия решений : учебное пособие : [16+] / Е. А. Березовская, С. В. Крюков ; Южный федеральный университет. – Ростов-на-Дону ; Таганрог : Южный федеральный университет, 2020. – 128 с. : ил., табл., схем., граф. – Режим доступа: по подписке. – URL: https://biblioclub.ru/index.php?page=book&amp;id=612165</w:t>
      </w:r>
    </w:p>
    <w:p w:rsidR="00A32CDF" w:rsidRDefault="00A32CDF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430FE8" w:rsidRPr="002E542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30FE8" w:rsidRPr="00446A3D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0FE8" w:rsidRDefault="005228BE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35" w:history="1">
        <w:r w:rsidR="00430FE8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430FE8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0FE8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430FE8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0FE8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430FE8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430FE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430FE8" w:rsidRDefault="005228BE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36" w:history="1">
        <w:r w:rsidR="00430FE8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430FE8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430FE8" w:rsidRPr="00D25ABF" w:rsidRDefault="00430FE8" w:rsidP="00430FE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430FE8" w:rsidRPr="00D25ABF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30FE8" w:rsidRPr="00D25ABF" w:rsidRDefault="00430FE8" w:rsidP="00430FE8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30FE8" w:rsidRPr="00D25ABF" w:rsidRDefault="00430FE8" w:rsidP="00430F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30F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30FE8" w:rsidRPr="00A5495B" w:rsidRDefault="00430FE8" w:rsidP="00430F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430FE8" w:rsidRPr="007B66C9" w:rsidRDefault="00430FE8" w:rsidP="00430FE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430FE8" w:rsidRDefault="00430FE8" w:rsidP="00430F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0FE8" w:rsidRPr="00D654DF" w:rsidRDefault="00430FE8" w:rsidP="00430F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30F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430FE8" w:rsidRPr="00BC0B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430FE8" w:rsidRPr="00BC0BE8" w:rsidRDefault="00430FE8" w:rsidP="00430F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430FE8" w:rsidRPr="00B90171" w:rsidRDefault="00430FE8" w:rsidP="00430F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430FE8" w:rsidRPr="00BC0BE8" w:rsidRDefault="00430FE8" w:rsidP="00430F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430FE8" w:rsidRPr="00F469B0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430FE8" w:rsidRPr="00BC0B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430FE8" w:rsidRPr="00BC0BE8" w:rsidRDefault="00430FE8" w:rsidP="00430F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430FE8" w:rsidRPr="00BC0BE8" w:rsidRDefault="00430FE8" w:rsidP="00430F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430FE8" w:rsidRPr="00BC0BE8" w:rsidRDefault="00430FE8" w:rsidP="00430F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430FE8" w:rsidRDefault="00430FE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40B8F" w:rsidRDefault="00A40B8F" w:rsidP="00A40B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A40B8F" w:rsidRDefault="00A40B8F" w:rsidP="00A40B8F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A40B8F" w:rsidRPr="001D1781" w:rsidRDefault="00A40B8F" w:rsidP="00A40B8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A40B8F" w:rsidRPr="001D1781" w:rsidRDefault="00A40B8F" w:rsidP="00A40B8F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A40B8F" w:rsidRPr="001D1781" w:rsidRDefault="00A40B8F" w:rsidP="00A40B8F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A40B8F" w:rsidRPr="001D1781" w:rsidRDefault="005228BE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A40B8F" w:rsidRPr="001D1781" w:rsidRDefault="005228BE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A40B8F" w:rsidRPr="001D1781" w:rsidRDefault="005228BE" w:rsidP="00A40B8F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A40B8F" w:rsidRPr="001D1781" w:rsidRDefault="005228BE" w:rsidP="00A40B8F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A40B8F" w:rsidRPr="00F16F8D" w:rsidRDefault="00A40B8F" w:rsidP="00A40B8F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A40B8F" w:rsidRPr="001D1781" w:rsidRDefault="00A40B8F" w:rsidP="00A40B8F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sectPr w:rsidR="00A40B8F" w:rsidRPr="001D1781" w:rsidSect="002C0402">
      <w:headerReference w:type="first" r:id="rId37"/>
      <w:pgSz w:w="11909" w:h="16838"/>
      <w:pgMar w:top="1083" w:right="1188" w:bottom="1525" w:left="1212" w:header="0" w:footer="3" w:gutter="0"/>
      <w:pgNumType w:start="8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8BE" w:rsidRDefault="005228BE" w:rsidP="00CA7167">
      <w:pPr>
        <w:spacing w:after="0" w:line="240" w:lineRule="auto"/>
      </w:pPr>
      <w:r>
        <w:separator/>
      </w:r>
    </w:p>
  </w:endnote>
  <w:endnote w:type="continuationSeparator" w:id="0">
    <w:p w:rsidR="005228BE" w:rsidRDefault="005228B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87A" w:rsidRDefault="007715BA" w:rsidP="00F46350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 w:rsidR="00DD487A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DD487A" w:rsidRDefault="00DD487A" w:rsidP="00647A55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8984213"/>
      <w:docPartObj>
        <w:docPartGallery w:val="Page Numbers (Bottom of Page)"/>
        <w:docPartUnique/>
      </w:docPartObj>
    </w:sdtPr>
    <w:sdtEndPr/>
    <w:sdtContent>
      <w:p w:rsidR="00DD487A" w:rsidRDefault="007715BA">
        <w:pPr>
          <w:pStyle w:val="af"/>
          <w:jc w:val="right"/>
        </w:pPr>
        <w:r>
          <w:fldChar w:fldCharType="begin"/>
        </w:r>
        <w:r w:rsidR="00DD487A">
          <w:instrText xml:space="preserve"> PAGE   \* MERGEFORMAT </w:instrText>
        </w:r>
        <w:r>
          <w:fldChar w:fldCharType="separate"/>
        </w:r>
        <w:r w:rsidR="003248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487A" w:rsidRDefault="00DD487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8BE" w:rsidRDefault="005228BE" w:rsidP="00CA7167">
      <w:pPr>
        <w:spacing w:after="0" w:line="240" w:lineRule="auto"/>
      </w:pPr>
      <w:r>
        <w:separator/>
      </w:r>
    </w:p>
  </w:footnote>
  <w:footnote w:type="continuationSeparator" w:id="0">
    <w:p w:rsidR="005228BE" w:rsidRDefault="005228BE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87A" w:rsidRDefault="00DD487A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 w15:restartNumberingAfterBreak="0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646EA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" w15:restartNumberingAfterBreak="0">
    <w:nsid w:val="165C7A00"/>
    <w:multiLevelType w:val="multilevel"/>
    <w:tmpl w:val="5ECAD7C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6" w15:restartNumberingAfterBreak="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060C7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" w15:restartNumberingAfterBreak="0">
    <w:nsid w:val="3A627F6E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1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805B2"/>
    <w:multiLevelType w:val="hybridMultilevel"/>
    <w:tmpl w:val="7D0EEB3A"/>
    <w:lvl w:ilvl="0" w:tplc="94C6E9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63586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4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9273A"/>
    <w:multiLevelType w:val="hybridMultilevel"/>
    <w:tmpl w:val="2FE850AC"/>
    <w:lvl w:ilvl="0" w:tplc="CFE295DA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</w:lvl>
    <w:lvl w:ilvl="2">
      <w:start w:val="1"/>
      <w:numFmt w:val="decimal"/>
      <w:isLgl/>
      <w:lvlText w:val="%1.%2.%3."/>
      <w:lvlJc w:val="left"/>
      <w:pPr>
        <w:ind w:left="2902" w:hanging="720"/>
      </w:pPr>
    </w:lvl>
    <w:lvl w:ilvl="3">
      <w:start w:val="1"/>
      <w:numFmt w:val="decimal"/>
      <w:isLgl/>
      <w:lvlText w:val="%1.%2.%3.%4."/>
      <w:lvlJc w:val="left"/>
      <w:pPr>
        <w:ind w:left="3813" w:hanging="720"/>
      </w:pPr>
    </w:lvl>
    <w:lvl w:ilvl="4">
      <w:start w:val="1"/>
      <w:numFmt w:val="decimal"/>
      <w:isLgl/>
      <w:lvlText w:val="%1.%2.%3.%4.%5."/>
      <w:lvlJc w:val="left"/>
      <w:pPr>
        <w:ind w:left="5084" w:hanging="1080"/>
      </w:pPr>
    </w:lvl>
    <w:lvl w:ilvl="5">
      <w:start w:val="1"/>
      <w:numFmt w:val="decimal"/>
      <w:isLgl/>
      <w:lvlText w:val="%1.%2.%3.%4.%5.%6."/>
      <w:lvlJc w:val="left"/>
      <w:pPr>
        <w:ind w:left="5995" w:hanging="1080"/>
      </w:pPr>
    </w:lvl>
    <w:lvl w:ilvl="6">
      <w:start w:val="1"/>
      <w:numFmt w:val="decimal"/>
      <w:isLgl/>
      <w:lvlText w:val="%1.%2.%3.%4.%5.%6.%7."/>
      <w:lvlJc w:val="left"/>
      <w:pPr>
        <w:ind w:left="7266" w:hanging="1440"/>
      </w:p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</w:lvl>
  </w:abstractNum>
  <w:abstractNum w:abstractNumId="17" w15:restartNumberingAfterBreak="0">
    <w:nsid w:val="53AA5FCB"/>
    <w:multiLevelType w:val="multilevel"/>
    <w:tmpl w:val="58DA0DEC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63917D53"/>
    <w:multiLevelType w:val="multilevel"/>
    <w:tmpl w:val="65A86F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0" w15:restartNumberingAfterBreak="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51DC2"/>
    <w:multiLevelType w:val="multilevel"/>
    <w:tmpl w:val="E7E83A1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2" w15:restartNumberingAfterBreak="0">
    <w:nsid w:val="6F8168B7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17143E8"/>
    <w:multiLevelType w:val="hybridMultilevel"/>
    <w:tmpl w:val="78025610"/>
    <w:lvl w:ilvl="0" w:tplc="2D2C7C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8"/>
  </w:num>
  <w:num w:numId="3">
    <w:abstractNumId w:val="23"/>
  </w:num>
  <w:num w:numId="4">
    <w:abstractNumId w:val="1"/>
  </w:num>
  <w:num w:numId="5">
    <w:abstractNumId w:val="8"/>
  </w:num>
  <w:num w:numId="6">
    <w:abstractNumId w:val="11"/>
  </w:num>
  <w:num w:numId="7">
    <w:abstractNumId w:val="3"/>
  </w:num>
  <w:num w:numId="8">
    <w:abstractNumId w:val="16"/>
  </w:num>
  <w:num w:numId="9">
    <w:abstractNumId w:val="14"/>
  </w:num>
  <w:num w:numId="10">
    <w:abstractNumId w:val="12"/>
  </w:num>
  <w:num w:numId="11">
    <w:abstractNumId w:val="5"/>
  </w:num>
  <w:num w:numId="12">
    <w:abstractNumId w:val="17"/>
  </w:num>
  <w:num w:numId="13">
    <w:abstractNumId w:val="19"/>
  </w:num>
  <w:num w:numId="14">
    <w:abstractNumId w:val="20"/>
  </w:num>
  <w:num w:numId="15">
    <w:abstractNumId w:val="15"/>
  </w:num>
  <w:num w:numId="16">
    <w:abstractNumId w:val="6"/>
  </w:num>
  <w:num w:numId="17">
    <w:abstractNumId w:val="10"/>
  </w:num>
  <w:num w:numId="18">
    <w:abstractNumId w:val="21"/>
  </w:num>
  <w:num w:numId="19">
    <w:abstractNumId w:val="9"/>
  </w:num>
  <w:num w:numId="20">
    <w:abstractNumId w:val="22"/>
  </w:num>
  <w:num w:numId="21">
    <w:abstractNumId w:val="4"/>
  </w:num>
  <w:num w:numId="22">
    <w:abstractNumId w:val="13"/>
  </w:num>
  <w:num w:numId="23">
    <w:abstractNumId w:val="7"/>
  </w:num>
  <w:num w:numId="24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50AF"/>
    <w:rsid w:val="00006809"/>
    <w:rsid w:val="00010033"/>
    <w:rsid w:val="00015B8F"/>
    <w:rsid w:val="00020B20"/>
    <w:rsid w:val="000212FC"/>
    <w:rsid w:val="00021F70"/>
    <w:rsid w:val="000279AA"/>
    <w:rsid w:val="000377D8"/>
    <w:rsid w:val="00042F1F"/>
    <w:rsid w:val="00044EE6"/>
    <w:rsid w:val="00045C1D"/>
    <w:rsid w:val="00050CA3"/>
    <w:rsid w:val="0005588F"/>
    <w:rsid w:val="00055D94"/>
    <w:rsid w:val="000570EF"/>
    <w:rsid w:val="00060184"/>
    <w:rsid w:val="00060344"/>
    <w:rsid w:val="00060AB0"/>
    <w:rsid w:val="000628A5"/>
    <w:rsid w:val="0006331C"/>
    <w:rsid w:val="00070A48"/>
    <w:rsid w:val="000748D4"/>
    <w:rsid w:val="00074C40"/>
    <w:rsid w:val="00074D2C"/>
    <w:rsid w:val="00076BDE"/>
    <w:rsid w:val="0007760C"/>
    <w:rsid w:val="000840CD"/>
    <w:rsid w:val="00086C5B"/>
    <w:rsid w:val="00095AB1"/>
    <w:rsid w:val="000A05F2"/>
    <w:rsid w:val="000A2B7F"/>
    <w:rsid w:val="000A68AA"/>
    <w:rsid w:val="000A7767"/>
    <w:rsid w:val="000C1A39"/>
    <w:rsid w:val="000C3440"/>
    <w:rsid w:val="000C3F81"/>
    <w:rsid w:val="000D1B48"/>
    <w:rsid w:val="000D381C"/>
    <w:rsid w:val="000D3E34"/>
    <w:rsid w:val="000D4522"/>
    <w:rsid w:val="000D6FD8"/>
    <w:rsid w:val="000D7349"/>
    <w:rsid w:val="000E2641"/>
    <w:rsid w:val="000E26C3"/>
    <w:rsid w:val="000E5A10"/>
    <w:rsid w:val="000F359C"/>
    <w:rsid w:val="000F377A"/>
    <w:rsid w:val="000F3D4B"/>
    <w:rsid w:val="000F605D"/>
    <w:rsid w:val="00105403"/>
    <w:rsid w:val="00111B92"/>
    <w:rsid w:val="00111F18"/>
    <w:rsid w:val="00112F8C"/>
    <w:rsid w:val="00124FFB"/>
    <w:rsid w:val="001323D7"/>
    <w:rsid w:val="00137B56"/>
    <w:rsid w:val="0014064B"/>
    <w:rsid w:val="0014227C"/>
    <w:rsid w:val="001444E1"/>
    <w:rsid w:val="0014613F"/>
    <w:rsid w:val="00147DC1"/>
    <w:rsid w:val="001869AC"/>
    <w:rsid w:val="00186A21"/>
    <w:rsid w:val="00186C40"/>
    <w:rsid w:val="001925EC"/>
    <w:rsid w:val="001972B9"/>
    <w:rsid w:val="001A0219"/>
    <w:rsid w:val="001A3634"/>
    <w:rsid w:val="001A72DE"/>
    <w:rsid w:val="001B00A2"/>
    <w:rsid w:val="001B2564"/>
    <w:rsid w:val="001C4F99"/>
    <w:rsid w:val="001C5299"/>
    <w:rsid w:val="001C5C16"/>
    <w:rsid w:val="001D134A"/>
    <w:rsid w:val="001D3DA3"/>
    <w:rsid w:val="001E2777"/>
    <w:rsid w:val="001E543F"/>
    <w:rsid w:val="001E62DE"/>
    <w:rsid w:val="001E67AE"/>
    <w:rsid w:val="001F37E8"/>
    <w:rsid w:val="001F5DD1"/>
    <w:rsid w:val="001F7576"/>
    <w:rsid w:val="002019F3"/>
    <w:rsid w:val="0020278F"/>
    <w:rsid w:val="00205909"/>
    <w:rsid w:val="00205D2F"/>
    <w:rsid w:val="00207257"/>
    <w:rsid w:val="00207314"/>
    <w:rsid w:val="002118AC"/>
    <w:rsid w:val="0021515C"/>
    <w:rsid w:val="00215A54"/>
    <w:rsid w:val="00220BCC"/>
    <w:rsid w:val="002237DE"/>
    <w:rsid w:val="00223A7B"/>
    <w:rsid w:val="002246E9"/>
    <w:rsid w:val="0022609C"/>
    <w:rsid w:val="00227BC7"/>
    <w:rsid w:val="00233482"/>
    <w:rsid w:val="00240740"/>
    <w:rsid w:val="0024143A"/>
    <w:rsid w:val="00242947"/>
    <w:rsid w:val="00245C6C"/>
    <w:rsid w:val="002508F5"/>
    <w:rsid w:val="00254780"/>
    <w:rsid w:val="002566B9"/>
    <w:rsid w:val="00257321"/>
    <w:rsid w:val="0026334E"/>
    <w:rsid w:val="00265426"/>
    <w:rsid w:val="00265BBA"/>
    <w:rsid w:val="00271EEA"/>
    <w:rsid w:val="00272381"/>
    <w:rsid w:val="00276A49"/>
    <w:rsid w:val="00283884"/>
    <w:rsid w:val="002853CB"/>
    <w:rsid w:val="0028773A"/>
    <w:rsid w:val="0029039B"/>
    <w:rsid w:val="00290DFB"/>
    <w:rsid w:val="002937C8"/>
    <w:rsid w:val="002971F8"/>
    <w:rsid w:val="002A0B87"/>
    <w:rsid w:val="002A0E5E"/>
    <w:rsid w:val="002A33C9"/>
    <w:rsid w:val="002A454C"/>
    <w:rsid w:val="002B0124"/>
    <w:rsid w:val="002B252B"/>
    <w:rsid w:val="002C0402"/>
    <w:rsid w:val="002C330B"/>
    <w:rsid w:val="002C3333"/>
    <w:rsid w:val="002C3BFF"/>
    <w:rsid w:val="002C4727"/>
    <w:rsid w:val="002C6826"/>
    <w:rsid w:val="002D7AB8"/>
    <w:rsid w:val="002D7E27"/>
    <w:rsid w:val="002E303F"/>
    <w:rsid w:val="002E5428"/>
    <w:rsid w:val="002F1219"/>
    <w:rsid w:val="002F2962"/>
    <w:rsid w:val="002F4740"/>
    <w:rsid w:val="00305D70"/>
    <w:rsid w:val="00307895"/>
    <w:rsid w:val="0031371F"/>
    <w:rsid w:val="00315650"/>
    <w:rsid w:val="00317649"/>
    <w:rsid w:val="00321211"/>
    <w:rsid w:val="00322A85"/>
    <w:rsid w:val="00323346"/>
    <w:rsid w:val="00323FE3"/>
    <w:rsid w:val="00324807"/>
    <w:rsid w:val="00324F2D"/>
    <w:rsid w:val="00326F05"/>
    <w:rsid w:val="00327DF3"/>
    <w:rsid w:val="00332C93"/>
    <w:rsid w:val="003335B7"/>
    <w:rsid w:val="00334A9D"/>
    <w:rsid w:val="00335FD8"/>
    <w:rsid w:val="00336A66"/>
    <w:rsid w:val="00342507"/>
    <w:rsid w:val="00343245"/>
    <w:rsid w:val="00343A03"/>
    <w:rsid w:val="00345CAF"/>
    <w:rsid w:val="00355F34"/>
    <w:rsid w:val="0035720D"/>
    <w:rsid w:val="0036521D"/>
    <w:rsid w:val="00367247"/>
    <w:rsid w:val="00373044"/>
    <w:rsid w:val="00375E39"/>
    <w:rsid w:val="00380DF1"/>
    <w:rsid w:val="00381040"/>
    <w:rsid w:val="00382AFB"/>
    <w:rsid w:val="003834C1"/>
    <w:rsid w:val="00383F10"/>
    <w:rsid w:val="003879E0"/>
    <w:rsid w:val="0039618F"/>
    <w:rsid w:val="00397F06"/>
    <w:rsid w:val="003A1069"/>
    <w:rsid w:val="003A1479"/>
    <w:rsid w:val="003A21CA"/>
    <w:rsid w:val="003A36FE"/>
    <w:rsid w:val="003A3E15"/>
    <w:rsid w:val="003A4747"/>
    <w:rsid w:val="003A485B"/>
    <w:rsid w:val="003A6F94"/>
    <w:rsid w:val="003A7D02"/>
    <w:rsid w:val="003B62E5"/>
    <w:rsid w:val="003B7151"/>
    <w:rsid w:val="003C23F8"/>
    <w:rsid w:val="003C2640"/>
    <w:rsid w:val="003C3305"/>
    <w:rsid w:val="003C53D2"/>
    <w:rsid w:val="003E1BCD"/>
    <w:rsid w:val="003F08A6"/>
    <w:rsid w:val="003F2CFD"/>
    <w:rsid w:val="003F4238"/>
    <w:rsid w:val="003F62A8"/>
    <w:rsid w:val="003F757B"/>
    <w:rsid w:val="00411ADD"/>
    <w:rsid w:val="0041524A"/>
    <w:rsid w:val="00415C7C"/>
    <w:rsid w:val="00430FE8"/>
    <w:rsid w:val="00440289"/>
    <w:rsid w:val="00442C7E"/>
    <w:rsid w:val="00442F3F"/>
    <w:rsid w:val="0044615D"/>
    <w:rsid w:val="00447621"/>
    <w:rsid w:val="0044796E"/>
    <w:rsid w:val="00447CAA"/>
    <w:rsid w:val="00450CE1"/>
    <w:rsid w:val="004518B5"/>
    <w:rsid w:val="004523B2"/>
    <w:rsid w:val="00453C2A"/>
    <w:rsid w:val="004551EE"/>
    <w:rsid w:val="00461E02"/>
    <w:rsid w:val="00463B74"/>
    <w:rsid w:val="004665EC"/>
    <w:rsid w:val="00466E62"/>
    <w:rsid w:val="00471330"/>
    <w:rsid w:val="0047793E"/>
    <w:rsid w:val="00481BE0"/>
    <w:rsid w:val="0048222B"/>
    <w:rsid w:val="00484144"/>
    <w:rsid w:val="00484CC1"/>
    <w:rsid w:val="00486088"/>
    <w:rsid w:val="00487B77"/>
    <w:rsid w:val="004918B3"/>
    <w:rsid w:val="004A2BAD"/>
    <w:rsid w:val="004B2ECB"/>
    <w:rsid w:val="004B57B1"/>
    <w:rsid w:val="004C2C06"/>
    <w:rsid w:val="004C4405"/>
    <w:rsid w:val="004C5C86"/>
    <w:rsid w:val="004C7345"/>
    <w:rsid w:val="004D1D18"/>
    <w:rsid w:val="004D21EE"/>
    <w:rsid w:val="004D2BA1"/>
    <w:rsid w:val="004D3B83"/>
    <w:rsid w:val="004D5381"/>
    <w:rsid w:val="004E11CF"/>
    <w:rsid w:val="004E13F8"/>
    <w:rsid w:val="004E32CB"/>
    <w:rsid w:val="004E4DDD"/>
    <w:rsid w:val="004F0042"/>
    <w:rsid w:val="004F3F89"/>
    <w:rsid w:val="004F6263"/>
    <w:rsid w:val="004F6BF2"/>
    <w:rsid w:val="004F7197"/>
    <w:rsid w:val="00501004"/>
    <w:rsid w:val="00503120"/>
    <w:rsid w:val="005032EB"/>
    <w:rsid w:val="005045D0"/>
    <w:rsid w:val="00510D7C"/>
    <w:rsid w:val="00512444"/>
    <w:rsid w:val="005228BE"/>
    <w:rsid w:val="005235D5"/>
    <w:rsid w:val="00525FF0"/>
    <w:rsid w:val="0053126B"/>
    <w:rsid w:val="0053146F"/>
    <w:rsid w:val="00532399"/>
    <w:rsid w:val="00534743"/>
    <w:rsid w:val="0053565F"/>
    <w:rsid w:val="00536B8A"/>
    <w:rsid w:val="00543193"/>
    <w:rsid w:val="005431E1"/>
    <w:rsid w:val="005433B1"/>
    <w:rsid w:val="00543823"/>
    <w:rsid w:val="0055081A"/>
    <w:rsid w:val="005529DD"/>
    <w:rsid w:val="00552E7D"/>
    <w:rsid w:val="00554186"/>
    <w:rsid w:val="005607D9"/>
    <w:rsid w:val="00561003"/>
    <w:rsid w:val="005673D0"/>
    <w:rsid w:val="005733FC"/>
    <w:rsid w:val="00575697"/>
    <w:rsid w:val="005765A9"/>
    <w:rsid w:val="00586E1A"/>
    <w:rsid w:val="00587053"/>
    <w:rsid w:val="00587D1E"/>
    <w:rsid w:val="00593FBA"/>
    <w:rsid w:val="005A02A1"/>
    <w:rsid w:val="005A32CF"/>
    <w:rsid w:val="005A3856"/>
    <w:rsid w:val="005A5053"/>
    <w:rsid w:val="005A7928"/>
    <w:rsid w:val="005B1142"/>
    <w:rsid w:val="005B2A92"/>
    <w:rsid w:val="005B30FA"/>
    <w:rsid w:val="005B48B6"/>
    <w:rsid w:val="005B58FA"/>
    <w:rsid w:val="005C0379"/>
    <w:rsid w:val="005C2AB8"/>
    <w:rsid w:val="005C6B0E"/>
    <w:rsid w:val="005C6E46"/>
    <w:rsid w:val="005D177C"/>
    <w:rsid w:val="005D1F37"/>
    <w:rsid w:val="005D3C99"/>
    <w:rsid w:val="005D555C"/>
    <w:rsid w:val="005E0068"/>
    <w:rsid w:val="005E4E6A"/>
    <w:rsid w:val="005E5A5A"/>
    <w:rsid w:val="005E5D5B"/>
    <w:rsid w:val="005E6815"/>
    <w:rsid w:val="005F78CB"/>
    <w:rsid w:val="006020D2"/>
    <w:rsid w:val="0060642E"/>
    <w:rsid w:val="006130B9"/>
    <w:rsid w:val="00616706"/>
    <w:rsid w:val="006167E9"/>
    <w:rsid w:val="00620BE6"/>
    <w:rsid w:val="00623A5B"/>
    <w:rsid w:val="00635D42"/>
    <w:rsid w:val="00641111"/>
    <w:rsid w:val="00647A55"/>
    <w:rsid w:val="0065362E"/>
    <w:rsid w:val="006618A3"/>
    <w:rsid w:val="006639F6"/>
    <w:rsid w:val="0066435D"/>
    <w:rsid w:val="00664E0A"/>
    <w:rsid w:val="00665562"/>
    <w:rsid w:val="00665E1A"/>
    <w:rsid w:val="0066655C"/>
    <w:rsid w:val="00672303"/>
    <w:rsid w:val="00680983"/>
    <w:rsid w:val="006817A8"/>
    <w:rsid w:val="00683F0A"/>
    <w:rsid w:val="00684772"/>
    <w:rsid w:val="00685821"/>
    <w:rsid w:val="00695872"/>
    <w:rsid w:val="006A1947"/>
    <w:rsid w:val="006B1B01"/>
    <w:rsid w:val="006B38D2"/>
    <w:rsid w:val="006B5C64"/>
    <w:rsid w:val="006B745F"/>
    <w:rsid w:val="006C10A5"/>
    <w:rsid w:val="006C12AA"/>
    <w:rsid w:val="006C32A0"/>
    <w:rsid w:val="006C486C"/>
    <w:rsid w:val="006C4A89"/>
    <w:rsid w:val="006D2158"/>
    <w:rsid w:val="006D5155"/>
    <w:rsid w:val="006E1336"/>
    <w:rsid w:val="006E1711"/>
    <w:rsid w:val="006E2168"/>
    <w:rsid w:val="006E36EB"/>
    <w:rsid w:val="006E62D8"/>
    <w:rsid w:val="006E735C"/>
    <w:rsid w:val="006F312D"/>
    <w:rsid w:val="006F3273"/>
    <w:rsid w:val="006F5287"/>
    <w:rsid w:val="006F53B0"/>
    <w:rsid w:val="006F79EF"/>
    <w:rsid w:val="00700CC6"/>
    <w:rsid w:val="00700D7C"/>
    <w:rsid w:val="007023A8"/>
    <w:rsid w:val="00702A5B"/>
    <w:rsid w:val="00705E66"/>
    <w:rsid w:val="007141C3"/>
    <w:rsid w:val="00720486"/>
    <w:rsid w:val="00721048"/>
    <w:rsid w:val="007243BC"/>
    <w:rsid w:val="00732567"/>
    <w:rsid w:val="0073305F"/>
    <w:rsid w:val="00733BC2"/>
    <w:rsid w:val="00736286"/>
    <w:rsid w:val="00737E4D"/>
    <w:rsid w:val="00743133"/>
    <w:rsid w:val="007459F2"/>
    <w:rsid w:val="00753BA0"/>
    <w:rsid w:val="00754B8E"/>
    <w:rsid w:val="00755B64"/>
    <w:rsid w:val="00761D51"/>
    <w:rsid w:val="00762D41"/>
    <w:rsid w:val="007632C1"/>
    <w:rsid w:val="0076486C"/>
    <w:rsid w:val="00770273"/>
    <w:rsid w:val="007709DB"/>
    <w:rsid w:val="007715BA"/>
    <w:rsid w:val="00771F0D"/>
    <w:rsid w:val="00776C4F"/>
    <w:rsid w:val="00783103"/>
    <w:rsid w:val="00792F3A"/>
    <w:rsid w:val="007B0E1C"/>
    <w:rsid w:val="007B1601"/>
    <w:rsid w:val="007B1F62"/>
    <w:rsid w:val="007B2BEA"/>
    <w:rsid w:val="007B371B"/>
    <w:rsid w:val="007B503A"/>
    <w:rsid w:val="007B6CE0"/>
    <w:rsid w:val="007B75A1"/>
    <w:rsid w:val="007C0853"/>
    <w:rsid w:val="007C0D06"/>
    <w:rsid w:val="007C52BB"/>
    <w:rsid w:val="007C5BA8"/>
    <w:rsid w:val="007C6EFC"/>
    <w:rsid w:val="007D1DC7"/>
    <w:rsid w:val="007D3C09"/>
    <w:rsid w:val="007E2E1B"/>
    <w:rsid w:val="007E4888"/>
    <w:rsid w:val="007E5204"/>
    <w:rsid w:val="007E5425"/>
    <w:rsid w:val="007E56C6"/>
    <w:rsid w:val="007E7AFB"/>
    <w:rsid w:val="007F1D13"/>
    <w:rsid w:val="008010CF"/>
    <w:rsid w:val="00805DCE"/>
    <w:rsid w:val="00807C52"/>
    <w:rsid w:val="00807E8A"/>
    <w:rsid w:val="008137E1"/>
    <w:rsid w:val="00813E25"/>
    <w:rsid w:val="0081728F"/>
    <w:rsid w:val="00827665"/>
    <w:rsid w:val="00830B7A"/>
    <w:rsid w:val="00832DC2"/>
    <w:rsid w:val="00833633"/>
    <w:rsid w:val="00837F68"/>
    <w:rsid w:val="0084081E"/>
    <w:rsid w:val="008409AE"/>
    <w:rsid w:val="00846646"/>
    <w:rsid w:val="00850CC1"/>
    <w:rsid w:val="00850D86"/>
    <w:rsid w:val="00852B82"/>
    <w:rsid w:val="008542F1"/>
    <w:rsid w:val="00854431"/>
    <w:rsid w:val="00855DAF"/>
    <w:rsid w:val="00860814"/>
    <w:rsid w:val="00860C86"/>
    <w:rsid w:val="0086265F"/>
    <w:rsid w:val="008661E5"/>
    <w:rsid w:val="0086709B"/>
    <w:rsid w:val="008710D2"/>
    <w:rsid w:val="00872454"/>
    <w:rsid w:val="00872FA8"/>
    <w:rsid w:val="00880718"/>
    <w:rsid w:val="00882F03"/>
    <w:rsid w:val="0088603B"/>
    <w:rsid w:val="00887FF9"/>
    <w:rsid w:val="008914EE"/>
    <w:rsid w:val="008915F8"/>
    <w:rsid w:val="00892674"/>
    <w:rsid w:val="0089362D"/>
    <w:rsid w:val="008951DB"/>
    <w:rsid w:val="00897B0C"/>
    <w:rsid w:val="008A06A1"/>
    <w:rsid w:val="008B19D8"/>
    <w:rsid w:val="008C0096"/>
    <w:rsid w:val="008C1EC5"/>
    <w:rsid w:val="008D07C6"/>
    <w:rsid w:val="008D733A"/>
    <w:rsid w:val="008E3F2F"/>
    <w:rsid w:val="008E652F"/>
    <w:rsid w:val="008E7063"/>
    <w:rsid w:val="008E7B9C"/>
    <w:rsid w:val="008F03E3"/>
    <w:rsid w:val="008F410F"/>
    <w:rsid w:val="00900991"/>
    <w:rsid w:val="00901268"/>
    <w:rsid w:val="00902749"/>
    <w:rsid w:val="00911254"/>
    <w:rsid w:val="00916A16"/>
    <w:rsid w:val="00917867"/>
    <w:rsid w:val="00920852"/>
    <w:rsid w:val="00925BCC"/>
    <w:rsid w:val="00926563"/>
    <w:rsid w:val="0093028A"/>
    <w:rsid w:val="00931111"/>
    <w:rsid w:val="00931896"/>
    <w:rsid w:val="00935BE9"/>
    <w:rsid w:val="00936E11"/>
    <w:rsid w:val="009374C7"/>
    <w:rsid w:val="0093758B"/>
    <w:rsid w:val="00947209"/>
    <w:rsid w:val="00951284"/>
    <w:rsid w:val="009529DA"/>
    <w:rsid w:val="009557BE"/>
    <w:rsid w:val="0095722E"/>
    <w:rsid w:val="009633E5"/>
    <w:rsid w:val="00964EB0"/>
    <w:rsid w:val="00965F2E"/>
    <w:rsid w:val="009661C3"/>
    <w:rsid w:val="0097093C"/>
    <w:rsid w:val="0097312F"/>
    <w:rsid w:val="009761FB"/>
    <w:rsid w:val="00976604"/>
    <w:rsid w:val="00976C56"/>
    <w:rsid w:val="00980F14"/>
    <w:rsid w:val="00981269"/>
    <w:rsid w:val="00987BB7"/>
    <w:rsid w:val="00990E47"/>
    <w:rsid w:val="00993D15"/>
    <w:rsid w:val="00994232"/>
    <w:rsid w:val="00995775"/>
    <w:rsid w:val="009969DF"/>
    <w:rsid w:val="0099712E"/>
    <w:rsid w:val="009A32BC"/>
    <w:rsid w:val="009B15FF"/>
    <w:rsid w:val="009B276E"/>
    <w:rsid w:val="009B62F2"/>
    <w:rsid w:val="009C09BD"/>
    <w:rsid w:val="009C13D5"/>
    <w:rsid w:val="009C25AA"/>
    <w:rsid w:val="009C5BFA"/>
    <w:rsid w:val="009D05E7"/>
    <w:rsid w:val="009D1D48"/>
    <w:rsid w:val="009D6AF2"/>
    <w:rsid w:val="009D6CEB"/>
    <w:rsid w:val="009E21EC"/>
    <w:rsid w:val="009E3AF3"/>
    <w:rsid w:val="009E645A"/>
    <w:rsid w:val="009F6A00"/>
    <w:rsid w:val="009F7ED5"/>
    <w:rsid w:val="00A01045"/>
    <w:rsid w:val="00A03CFD"/>
    <w:rsid w:val="00A0573C"/>
    <w:rsid w:val="00A1013E"/>
    <w:rsid w:val="00A1097A"/>
    <w:rsid w:val="00A20BB3"/>
    <w:rsid w:val="00A22F38"/>
    <w:rsid w:val="00A24044"/>
    <w:rsid w:val="00A24E06"/>
    <w:rsid w:val="00A2598D"/>
    <w:rsid w:val="00A32CDF"/>
    <w:rsid w:val="00A33714"/>
    <w:rsid w:val="00A374C1"/>
    <w:rsid w:val="00A40B8F"/>
    <w:rsid w:val="00A41D66"/>
    <w:rsid w:val="00A4300C"/>
    <w:rsid w:val="00A43BE7"/>
    <w:rsid w:val="00A516A4"/>
    <w:rsid w:val="00A51A3C"/>
    <w:rsid w:val="00A5602A"/>
    <w:rsid w:val="00A56D8D"/>
    <w:rsid w:val="00A572B2"/>
    <w:rsid w:val="00A60E59"/>
    <w:rsid w:val="00A65F8F"/>
    <w:rsid w:val="00A7537E"/>
    <w:rsid w:val="00A755BA"/>
    <w:rsid w:val="00A83061"/>
    <w:rsid w:val="00A87F19"/>
    <w:rsid w:val="00A96DBB"/>
    <w:rsid w:val="00A975F2"/>
    <w:rsid w:val="00AA3688"/>
    <w:rsid w:val="00AA3816"/>
    <w:rsid w:val="00AB1F2F"/>
    <w:rsid w:val="00AB3AAE"/>
    <w:rsid w:val="00AC4578"/>
    <w:rsid w:val="00AC4C90"/>
    <w:rsid w:val="00AC4E99"/>
    <w:rsid w:val="00AC5FE9"/>
    <w:rsid w:val="00AD2332"/>
    <w:rsid w:val="00AD5D4A"/>
    <w:rsid w:val="00AE1E62"/>
    <w:rsid w:val="00AE21E3"/>
    <w:rsid w:val="00AE3527"/>
    <w:rsid w:val="00AE3EBA"/>
    <w:rsid w:val="00AE55AD"/>
    <w:rsid w:val="00AE7C4E"/>
    <w:rsid w:val="00AF6154"/>
    <w:rsid w:val="00B0005B"/>
    <w:rsid w:val="00B01434"/>
    <w:rsid w:val="00B04FB9"/>
    <w:rsid w:val="00B051C3"/>
    <w:rsid w:val="00B106C2"/>
    <w:rsid w:val="00B156BE"/>
    <w:rsid w:val="00B17CEA"/>
    <w:rsid w:val="00B23C74"/>
    <w:rsid w:val="00B23F13"/>
    <w:rsid w:val="00B30DB9"/>
    <w:rsid w:val="00B31579"/>
    <w:rsid w:val="00B34D18"/>
    <w:rsid w:val="00B353BD"/>
    <w:rsid w:val="00B36731"/>
    <w:rsid w:val="00B435E7"/>
    <w:rsid w:val="00B456E0"/>
    <w:rsid w:val="00B45F98"/>
    <w:rsid w:val="00B51BCF"/>
    <w:rsid w:val="00B5595E"/>
    <w:rsid w:val="00B57D2C"/>
    <w:rsid w:val="00B64A0C"/>
    <w:rsid w:val="00B713D9"/>
    <w:rsid w:val="00B7575F"/>
    <w:rsid w:val="00B82E19"/>
    <w:rsid w:val="00B86D85"/>
    <w:rsid w:val="00B876E3"/>
    <w:rsid w:val="00B87BA2"/>
    <w:rsid w:val="00B90171"/>
    <w:rsid w:val="00B946C5"/>
    <w:rsid w:val="00B95081"/>
    <w:rsid w:val="00B96267"/>
    <w:rsid w:val="00BA1E2E"/>
    <w:rsid w:val="00BA35E3"/>
    <w:rsid w:val="00BA4857"/>
    <w:rsid w:val="00BA774F"/>
    <w:rsid w:val="00BB1488"/>
    <w:rsid w:val="00BB763F"/>
    <w:rsid w:val="00BC128E"/>
    <w:rsid w:val="00BD34AC"/>
    <w:rsid w:val="00BD5A56"/>
    <w:rsid w:val="00BD6F86"/>
    <w:rsid w:val="00BE0F8B"/>
    <w:rsid w:val="00BE3A95"/>
    <w:rsid w:val="00BE5B92"/>
    <w:rsid w:val="00BF4518"/>
    <w:rsid w:val="00BF4579"/>
    <w:rsid w:val="00BF5488"/>
    <w:rsid w:val="00BF6776"/>
    <w:rsid w:val="00C03B98"/>
    <w:rsid w:val="00C06D21"/>
    <w:rsid w:val="00C12476"/>
    <w:rsid w:val="00C12AB6"/>
    <w:rsid w:val="00C2115A"/>
    <w:rsid w:val="00C21516"/>
    <w:rsid w:val="00C25B2B"/>
    <w:rsid w:val="00C3316B"/>
    <w:rsid w:val="00C424B7"/>
    <w:rsid w:val="00C44EB3"/>
    <w:rsid w:val="00C4575C"/>
    <w:rsid w:val="00C45E11"/>
    <w:rsid w:val="00C475E9"/>
    <w:rsid w:val="00C47C00"/>
    <w:rsid w:val="00C5329F"/>
    <w:rsid w:val="00C625EC"/>
    <w:rsid w:val="00C6717B"/>
    <w:rsid w:val="00C67AFB"/>
    <w:rsid w:val="00C73932"/>
    <w:rsid w:val="00C73A29"/>
    <w:rsid w:val="00C77227"/>
    <w:rsid w:val="00C77E3D"/>
    <w:rsid w:val="00C821EE"/>
    <w:rsid w:val="00C85AE9"/>
    <w:rsid w:val="00C86A25"/>
    <w:rsid w:val="00C87000"/>
    <w:rsid w:val="00C87266"/>
    <w:rsid w:val="00C95360"/>
    <w:rsid w:val="00C97173"/>
    <w:rsid w:val="00CA3A7E"/>
    <w:rsid w:val="00CA7167"/>
    <w:rsid w:val="00CA7B3E"/>
    <w:rsid w:val="00CA7C67"/>
    <w:rsid w:val="00CB1704"/>
    <w:rsid w:val="00CB5348"/>
    <w:rsid w:val="00CB54AF"/>
    <w:rsid w:val="00CC2F69"/>
    <w:rsid w:val="00CC3E9E"/>
    <w:rsid w:val="00CC5DD7"/>
    <w:rsid w:val="00CC7867"/>
    <w:rsid w:val="00CD19CC"/>
    <w:rsid w:val="00CD3425"/>
    <w:rsid w:val="00CD37D9"/>
    <w:rsid w:val="00CD48EF"/>
    <w:rsid w:val="00CD58A0"/>
    <w:rsid w:val="00CD5D09"/>
    <w:rsid w:val="00CE082C"/>
    <w:rsid w:val="00CE28A8"/>
    <w:rsid w:val="00CF4BA5"/>
    <w:rsid w:val="00CF752F"/>
    <w:rsid w:val="00CF789B"/>
    <w:rsid w:val="00D05703"/>
    <w:rsid w:val="00D05F85"/>
    <w:rsid w:val="00D15DAE"/>
    <w:rsid w:val="00D16D27"/>
    <w:rsid w:val="00D17079"/>
    <w:rsid w:val="00D25ABF"/>
    <w:rsid w:val="00D26D8E"/>
    <w:rsid w:val="00D301D1"/>
    <w:rsid w:val="00D34DD8"/>
    <w:rsid w:val="00D34E19"/>
    <w:rsid w:val="00D35351"/>
    <w:rsid w:val="00D35E82"/>
    <w:rsid w:val="00D40D02"/>
    <w:rsid w:val="00D43753"/>
    <w:rsid w:val="00D441B7"/>
    <w:rsid w:val="00D474ED"/>
    <w:rsid w:val="00D5072C"/>
    <w:rsid w:val="00D53928"/>
    <w:rsid w:val="00D55726"/>
    <w:rsid w:val="00D6125B"/>
    <w:rsid w:val="00D63C74"/>
    <w:rsid w:val="00D67BE1"/>
    <w:rsid w:val="00D741D8"/>
    <w:rsid w:val="00D8032E"/>
    <w:rsid w:val="00D803DB"/>
    <w:rsid w:val="00D83CDC"/>
    <w:rsid w:val="00D84592"/>
    <w:rsid w:val="00D8490F"/>
    <w:rsid w:val="00D90818"/>
    <w:rsid w:val="00DA348D"/>
    <w:rsid w:val="00DA3DE5"/>
    <w:rsid w:val="00DA6A64"/>
    <w:rsid w:val="00DB1C77"/>
    <w:rsid w:val="00DB4CC1"/>
    <w:rsid w:val="00DB597C"/>
    <w:rsid w:val="00DC3128"/>
    <w:rsid w:val="00DD487A"/>
    <w:rsid w:val="00DD4AC1"/>
    <w:rsid w:val="00DD699F"/>
    <w:rsid w:val="00DE0C70"/>
    <w:rsid w:val="00DE0EDF"/>
    <w:rsid w:val="00DF209A"/>
    <w:rsid w:val="00DF2519"/>
    <w:rsid w:val="00DF6746"/>
    <w:rsid w:val="00E025C8"/>
    <w:rsid w:val="00E03EA9"/>
    <w:rsid w:val="00E05D69"/>
    <w:rsid w:val="00E06916"/>
    <w:rsid w:val="00E112E2"/>
    <w:rsid w:val="00E131C8"/>
    <w:rsid w:val="00E1322C"/>
    <w:rsid w:val="00E14896"/>
    <w:rsid w:val="00E14EE9"/>
    <w:rsid w:val="00E1504E"/>
    <w:rsid w:val="00E222AB"/>
    <w:rsid w:val="00E24E3D"/>
    <w:rsid w:val="00E2789B"/>
    <w:rsid w:val="00E30583"/>
    <w:rsid w:val="00E322FA"/>
    <w:rsid w:val="00E402B7"/>
    <w:rsid w:val="00E42E4D"/>
    <w:rsid w:val="00E45A93"/>
    <w:rsid w:val="00E46C13"/>
    <w:rsid w:val="00E46CBA"/>
    <w:rsid w:val="00E51280"/>
    <w:rsid w:val="00E6094A"/>
    <w:rsid w:val="00E6258F"/>
    <w:rsid w:val="00E63B0B"/>
    <w:rsid w:val="00E6448F"/>
    <w:rsid w:val="00E64544"/>
    <w:rsid w:val="00E66689"/>
    <w:rsid w:val="00E67213"/>
    <w:rsid w:val="00E76A3B"/>
    <w:rsid w:val="00E80710"/>
    <w:rsid w:val="00E80E1F"/>
    <w:rsid w:val="00E84327"/>
    <w:rsid w:val="00E90A00"/>
    <w:rsid w:val="00E90BEE"/>
    <w:rsid w:val="00E91784"/>
    <w:rsid w:val="00E972CA"/>
    <w:rsid w:val="00E97EA3"/>
    <w:rsid w:val="00EA0761"/>
    <w:rsid w:val="00EA2A19"/>
    <w:rsid w:val="00EA3059"/>
    <w:rsid w:val="00EA5C2B"/>
    <w:rsid w:val="00EA6A2F"/>
    <w:rsid w:val="00EA6A56"/>
    <w:rsid w:val="00EB010B"/>
    <w:rsid w:val="00EB411D"/>
    <w:rsid w:val="00EB574F"/>
    <w:rsid w:val="00EC2046"/>
    <w:rsid w:val="00EC264F"/>
    <w:rsid w:val="00EC3662"/>
    <w:rsid w:val="00EC5994"/>
    <w:rsid w:val="00EC5E3C"/>
    <w:rsid w:val="00EC71CF"/>
    <w:rsid w:val="00ED17CE"/>
    <w:rsid w:val="00ED73F9"/>
    <w:rsid w:val="00EE012B"/>
    <w:rsid w:val="00EE1FA6"/>
    <w:rsid w:val="00EE6033"/>
    <w:rsid w:val="00EE7FEC"/>
    <w:rsid w:val="00EF111C"/>
    <w:rsid w:val="00EF1598"/>
    <w:rsid w:val="00F04F3D"/>
    <w:rsid w:val="00F166CA"/>
    <w:rsid w:val="00F203B9"/>
    <w:rsid w:val="00F22FDF"/>
    <w:rsid w:val="00F24925"/>
    <w:rsid w:val="00F27619"/>
    <w:rsid w:val="00F31787"/>
    <w:rsid w:val="00F34626"/>
    <w:rsid w:val="00F3497A"/>
    <w:rsid w:val="00F3542A"/>
    <w:rsid w:val="00F35804"/>
    <w:rsid w:val="00F401C6"/>
    <w:rsid w:val="00F444DA"/>
    <w:rsid w:val="00F46350"/>
    <w:rsid w:val="00F5029A"/>
    <w:rsid w:val="00F525D1"/>
    <w:rsid w:val="00F5542F"/>
    <w:rsid w:val="00F56649"/>
    <w:rsid w:val="00F60CE2"/>
    <w:rsid w:val="00F64DE1"/>
    <w:rsid w:val="00F660A8"/>
    <w:rsid w:val="00F67D85"/>
    <w:rsid w:val="00F708A5"/>
    <w:rsid w:val="00F726EB"/>
    <w:rsid w:val="00F72EF8"/>
    <w:rsid w:val="00F73816"/>
    <w:rsid w:val="00F7438E"/>
    <w:rsid w:val="00F74C29"/>
    <w:rsid w:val="00F77C11"/>
    <w:rsid w:val="00F827D1"/>
    <w:rsid w:val="00F82D3F"/>
    <w:rsid w:val="00F85067"/>
    <w:rsid w:val="00F850B0"/>
    <w:rsid w:val="00F927B7"/>
    <w:rsid w:val="00F93D66"/>
    <w:rsid w:val="00F9498E"/>
    <w:rsid w:val="00F94D62"/>
    <w:rsid w:val="00F97886"/>
    <w:rsid w:val="00F97D3E"/>
    <w:rsid w:val="00FA7DD0"/>
    <w:rsid w:val="00FB0EBD"/>
    <w:rsid w:val="00FC04A3"/>
    <w:rsid w:val="00FC358D"/>
    <w:rsid w:val="00FC35E7"/>
    <w:rsid w:val="00FC4DCF"/>
    <w:rsid w:val="00FC696E"/>
    <w:rsid w:val="00FC6FF9"/>
    <w:rsid w:val="00FD521F"/>
    <w:rsid w:val="00FE0C07"/>
    <w:rsid w:val="00FE3164"/>
    <w:rsid w:val="00FE7F1B"/>
    <w:rsid w:val="00FF1F43"/>
    <w:rsid w:val="00FF4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E626894"/>
  <w15:docId w15:val="{D68F0BA3-C687-4EC6-ABFA-51FB68859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A48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nhideWhenUsed/>
    <w:qFormat/>
    <w:locked/>
    <w:rsid w:val="004E32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semiHidden/>
    <w:unhideWhenUsed/>
    <w:qFormat/>
    <w:locked/>
    <w:rsid w:val="009C5BF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4">
    <w:name w:val="Table Grid"/>
    <w:basedOn w:val="a2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b">
    <w:name w:val="Normal (Web)"/>
    <w:basedOn w:val="a0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074C40"/>
    <w:rPr>
      <w:rFonts w:cs="Times New Roman"/>
      <w:i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A7167"/>
    <w:rPr>
      <w:rFonts w:ascii="Calibri" w:hAnsi="Calibri" w:cs="Times New Roman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A7167"/>
    <w:rPr>
      <w:rFonts w:ascii="Calibri" w:hAnsi="Calibri" w:cs="Times New Roman"/>
    </w:rPr>
  </w:style>
  <w:style w:type="character" w:styleId="af1">
    <w:name w:val="annotation reference"/>
    <w:uiPriority w:val="99"/>
    <w:semiHidden/>
    <w:rsid w:val="00892674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rsid w:val="00AF6154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link w:val="af9"/>
    <w:uiPriority w:val="99"/>
    <w:locked/>
    <w:rsid w:val="00265BBA"/>
    <w:rPr>
      <w:rFonts w:cs="Times New Roman"/>
      <w:lang w:eastAsia="en-US"/>
    </w:rPr>
  </w:style>
  <w:style w:type="paragraph" w:styleId="afb">
    <w:name w:val="No Spacing"/>
    <w:uiPriority w:val="99"/>
    <w:qFormat/>
    <w:rsid w:val="007D3C09"/>
    <w:rPr>
      <w:sz w:val="22"/>
      <w:szCs w:val="22"/>
    </w:rPr>
  </w:style>
  <w:style w:type="paragraph" w:styleId="21">
    <w:name w:val="Body Text 2"/>
    <w:basedOn w:val="a0"/>
    <w:link w:val="22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647A55"/>
    <w:rPr>
      <w:rFonts w:cs="Times New Roman"/>
    </w:rPr>
  </w:style>
  <w:style w:type="paragraph" w:styleId="afd">
    <w:name w:val="Title"/>
    <w:basedOn w:val="a0"/>
    <w:link w:val="13"/>
    <w:uiPriority w:val="99"/>
    <w:qFormat/>
    <w:locked/>
    <w:rsid w:val="007C6EFC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13">
    <w:name w:val="Заголовок Знак1"/>
    <w:link w:val="afd"/>
    <w:uiPriority w:val="99"/>
    <w:locked/>
    <w:rsid w:val="007C6EFC"/>
    <w:rPr>
      <w:rFonts w:eastAsia="Times New Roman" w:cs="Times New Roman"/>
      <w:b/>
      <w:sz w:val="24"/>
      <w:lang w:val="ru-RU" w:eastAsia="ru-RU"/>
    </w:rPr>
  </w:style>
  <w:style w:type="character" w:customStyle="1" w:styleId="afe">
    <w:name w:val="Основной текст_"/>
    <w:link w:val="24"/>
    <w:uiPriority w:val="99"/>
    <w:locked/>
    <w:rsid w:val="00240740"/>
    <w:rPr>
      <w:sz w:val="27"/>
    </w:rPr>
  </w:style>
  <w:style w:type="character" w:customStyle="1" w:styleId="25">
    <w:name w:val="Основной текст (2)_"/>
    <w:link w:val="26"/>
    <w:uiPriority w:val="99"/>
    <w:locked/>
    <w:rsid w:val="00240740"/>
    <w:rPr>
      <w:b/>
      <w:sz w:val="27"/>
    </w:rPr>
  </w:style>
  <w:style w:type="paragraph" w:customStyle="1" w:styleId="24">
    <w:name w:val="Основной текст2"/>
    <w:basedOn w:val="a0"/>
    <w:link w:val="afe"/>
    <w:uiPriority w:val="99"/>
    <w:rsid w:val="00240740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sz w:val="27"/>
      <w:szCs w:val="20"/>
      <w:lang w:eastAsia="ru-RU"/>
    </w:rPr>
  </w:style>
  <w:style w:type="paragraph" w:customStyle="1" w:styleId="26">
    <w:name w:val="Основной текст (2)"/>
    <w:basedOn w:val="a0"/>
    <w:link w:val="25"/>
    <w:uiPriority w:val="99"/>
    <w:rsid w:val="00240740"/>
    <w:pPr>
      <w:widowControl w:val="0"/>
      <w:shd w:val="clear" w:color="auto" w:fill="FFFFFF"/>
      <w:spacing w:after="0" w:line="317" w:lineRule="exact"/>
      <w:ind w:hanging="300"/>
      <w:jc w:val="both"/>
    </w:pPr>
    <w:rPr>
      <w:b/>
      <w:sz w:val="27"/>
      <w:szCs w:val="20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">
    <w:name w:val="Основной текст + 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0">
    <w:name w:val="Колонтитул_"/>
    <w:link w:val="14"/>
    <w:uiPriority w:val="99"/>
    <w:locked/>
    <w:rsid w:val="005C6E46"/>
    <w:rPr>
      <w:b/>
      <w:sz w:val="25"/>
    </w:rPr>
  </w:style>
  <w:style w:type="paragraph" w:customStyle="1" w:styleId="14">
    <w:name w:val="Колонтитул1"/>
    <w:basedOn w:val="a0"/>
    <w:link w:val="aff0"/>
    <w:uiPriority w:val="99"/>
    <w:rsid w:val="005C6E46"/>
    <w:pPr>
      <w:widowControl w:val="0"/>
      <w:shd w:val="clear" w:color="auto" w:fill="FFFFFF"/>
      <w:spacing w:after="0" w:line="240" w:lineRule="atLeast"/>
    </w:pPr>
    <w:rPr>
      <w:b/>
      <w:sz w:val="25"/>
      <w:szCs w:val="20"/>
      <w:lang w:eastAsia="ru-RU"/>
    </w:rPr>
  </w:style>
  <w:style w:type="character" w:customStyle="1" w:styleId="30">
    <w:name w:val="Основной текст (3)_"/>
    <w:link w:val="31"/>
    <w:uiPriority w:val="99"/>
    <w:locked/>
    <w:rsid w:val="004918B3"/>
    <w:rPr>
      <w:b/>
      <w:sz w:val="18"/>
    </w:rPr>
  </w:style>
  <w:style w:type="character" w:customStyle="1" w:styleId="15">
    <w:name w:val="Основной текст + Полужирный1"/>
    <w:uiPriority w:val="99"/>
    <w:rsid w:val="004918B3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1">
    <w:name w:val="Основной текст (3)"/>
    <w:basedOn w:val="a0"/>
    <w:link w:val="30"/>
    <w:uiPriority w:val="99"/>
    <w:rsid w:val="004918B3"/>
    <w:pPr>
      <w:widowControl w:val="0"/>
      <w:shd w:val="clear" w:color="auto" w:fill="FFFFFF"/>
      <w:spacing w:before="300" w:after="540" w:line="240" w:lineRule="atLeast"/>
      <w:jc w:val="center"/>
    </w:pPr>
    <w:rPr>
      <w:b/>
      <w:sz w:val="18"/>
      <w:szCs w:val="20"/>
      <w:lang w:eastAsia="ru-RU"/>
    </w:rPr>
  </w:style>
  <w:style w:type="paragraph" w:customStyle="1" w:styleId="aff1">
    <w:name w:val="Нормальный"/>
    <w:uiPriority w:val="99"/>
    <w:rsid w:val="008E3F2F"/>
    <w:pPr>
      <w:autoSpaceDE w:val="0"/>
      <w:autoSpaceDN w:val="0"/>
    </w:pPr>
    <w:rPr>
      <w:rFonts w:ascii="Times New Roman" w:hAnsi="Times New Roman"/>
      <w:lang w:val="en-GB"/>
    </w:rPr>
  </w:style>
  <w:style w:type="character" w:customStyle="1" w:styleId="blk">
    <w:name w:val="blk"/>
    <w:uiPriority w:val="99"/>
    <w:rsid w:val="00137B56"/>
  </w:style>
  <w:style w:type="paragraph" w:styleId="27">
    <w:name w:val="Body Text Indent 2"/>
    <w:basedOn w:val="a0"/>
    <w:link w:val="28"/>
    <w:uiPriority w:val="99"/>
    <w:rsid w:val="00112F8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link w:val="27"/>
    <w:uiPriority w:val="99"/>
    <w:locked/>
    <w:rsid w:val="00112F8C"/>
    <w:rPr>
      <w:rFonts w:ascii="Times New Roman" w:hAnsi="Times New Roman" w:cs="Times New Roman"/>
      <w:sz w:val="24"/>
      <w:szCs w:val="24"/>
    </w:rPr>
  </w:style>
  <w:style w:type="paragraph" w:customStyle="1" w:styleId="aff2">
    <w:name w:val="Заголовок Знак"/>
    <w:basedOn w:val="a0"/>
    <w:autoRedefine/>
    <w:uiPriority w:val="99"/>
    <w:rsid w:val="00112F8C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6">
    <w:name w:val="Знак Знак1 Знак"/>
    <w:basedOn w:val="a0"/>
    <w:uiPriority w:val="99"/>
    <w:rsid w:val="00375E3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375E3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9">
    <w:name w:val="Абзац списка2"/>
    <w:basedOn w:val="a0"/>
    <w:link w:val="ListParagraphChar"/>
    <w:rsid w:val="00B90171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9"/>
    <w:locked/>
    <w:rsid w:val="00B90171"/>
    <w:rPr>
      <w:rFonts w:eastAsia="Times New Roman"/>
      <w:sz w:val="22"/>
      <w:szCs w:val="22"/>
      <w:lang w:eastAsia="en-US"/>
    </w:rPr>
  </w:style>
  <w:style w:type="paragraph" w:customStyle="1" w:styleId="a">
    <w:name w:val="перечисления"/>
    <w:basedOn w:val="a0"/>
    <w:rsid w:val="00B90171"/>
    <w:pPr>
      <w:numPr>
        <w:numId w:val="6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4E32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12">
    <w:name w:val="font12"/>
    <w:rsid w:val="00D15DAE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1"/>
    <w:link w:val="4"/>
    <w:semiHidden/>
    <w:rsid w:val="009C5BFA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font12italic">
    <w:name w:val="font12italic"/>
    <w:rsid w:val="00442C7E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leftspacing01indent">
    <w:name w:val="left_spacing01_indent"/>
    <w:basedOn w:val="a0"/>
    <w:rsid w:val="00442C7E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">
    <w:name w:val="center_spacing0"/>
    <w:basedOn w:val="a0"/>
    <w:rsid w:val="00442C7E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1"/>
    <w:uiPriority w:val="99"/>
    <w:rsid w:val="00383F10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1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63334" TargetMode="External"/><Relationship Id="rId18" Type="http://schemas.openxmlformats.org/officeDocument/2006/relationships/hyperlink" Target="http://www.nizstat.sinn.ru/news/default.aspx" TargetMode="External"/><Relationship Id="rId26" Type="http://schemas.openxmlformats.org/officeDocument/2006/relationships/hyperlink" Target="http://biblioclub.ru/index.php?page=book&amp;id=473937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biblioclub.ru/index.php?page=book&amp;id=473320" TargetMode="External"/><Relationship Id="rId34" Type="http://schemas.openxmlformats.org/officeDocument/2006/relationships/hyperlink" Target="http://biblioclub.ru/index.php?page=book&amp;id=446606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560829" TargetMode="External"/><Relationship Id="rId17" Type="http://schemas.openxmlformats.org/officeDocument/2006/relationships/hyperlink" Target="http://www.budgetrf.ru" TargetMode="External"/><Relationship Id="rId25" Type="http://schemas.openxmlformats.org/officeDocument/2006/relationships/hyperlink" Target="http://biblioclub.ru/index.php?page=book&amp;id=454085" TargetMode="External"/><Relationship Id="rId33" Type="http://schemas.openxmlformats.org/officeDocument/2006/relationships/hyperlink" Target="http://biblioclub.ru/index.php?page=book&amp;id=481742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3271" TargetMode="External"/><Relationship Id="rId20" Type="http://schemas.openxmlformats.org/officeDocument/2006/relationships/hyperlink" Target="http://www.nizstat.sinn.ru/news/default.aspx" TargetMode="External"/><Relationship Id="rId29" Type="http://schemas.openxmlformats.org/officeDocument/2006/relationships/hyperlink" Target="http://www.budgetrf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561270" TargetMode="External"/><Relationship Id="rId24" Type="http://schemas.openxmlformats.org/officeDocument/2006/relationships/hyperlink" Target="http://www.nizstat.sinn.ru/news/default.aspx" TargetMode="External"/><Relationship Id="rId32" Type="http://schemas.openxmlformats.org/officeDocument/2006/relationships/hyperlink" Target="http://www.nizstat.sinn.ru/news/default.aspx" TargetMode="External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2544" TargetMode="External"/><Relationship Id="rId23" Type="http://schemas.openxmlformats.org/officeDocument/2006/relationships/hyperlink" Target="http://www.budgetrf.ru" TargetMode="External"/><Relationship Id="rId28" Type="http://schemas.openxmlformats.org/officeDocument/2006/relationships/hyperlink" Target="http://biblioclub.ru/index.php?page=book&amp;id=454085" TargetMode="External"/><Relationship Id="rId36" Type="http://schemas.openxmlformats.org/officeDocument/2006/relationships/hyperlink" Target="http://www.nizstat.sinn.ru/news/default.aspx" TargetMode="External"/><Relationship Id="rId10" Type="http://schemas.openxmlformats.org/officeDocument/2006/relationships/hyperlink" Target="http://biblioclub.ru/index.php?page=book&amp;id=493594" TargetMode="External"/><Relationship Id="rId19" Type="http://schemas.openxmlformats.org/officeDocument/2006/relationships/hyperlink" Target="http://www.budgetrf.ru" TargetMode="External"/><Relationship Id="rId31" Type="http://schemas.openxmlformats.org/officeDocument/2006/relationships/hyperlink" Target="http://www.budgetrf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96157" TargetMode="External"/><Relationship Id="rId22" Type="http://schemas.openxmlformats.org/officeDocument/2006/relationships/hyperlink" Target="https://biblioclub.ru/index.php?page=book&amp;id=577433" TargetMode="External"/><Relationship Id="rId27" Type="http://schemas.openxmlformats.org/officeDocument/2006/relationships/hyperlink" Target="http://biblioclub.ru/index.php?page=book&amp;id=563522" TargetMode="External"/><Relationship Id="rId30" Type="http://schemas.openxmlformats.org/officeDocument/2006/relationships/hyperlink" Target="http://www.nizstat.sinn.ru/news/default.aspx" TargetMode="External"/><Relationship Id="rId35" Type="http://schemas.openxmlformats.org/officeDocument/2006/relationships/hyperlink" Target="http://www.budgetrf.ru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A3510-6BC8-4FFC-877B-788FA6031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56</Pages>
  <Words>14351</Words>
  <Characters>81804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95964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Education-346</dc:creator>
  <cp:lastModifiedBy>Пользователь Windows</cp:lastModifiedBy>
  <cp:revision>85</cp:revision>
  <cp:lastPrinted>2021-05-28T09:55:00Z</cp:lastPrinted>
  <dcterms:created xsi:type="dcterms:W3CDTF">2019-04-29T08:45:00Z</dcterms:created>
  <dcterms:modified xsi:type="dcterms:W3CDTF">2021-09-27T14:46:00Z</dcterms:modified>
</cp:coreProperties>
</file>